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5C58" w:rsidRPr="009F6943" w:rsidRDefault="00205E7C" w:rsidP="007E06F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</w:t>
      </w:r>
      <w:r w:rsidR="006B4D95" w:rsidRPr="009F6943">
        <w:rPr>
          <w:b/>
          <w:sz w:val="24"/>
          <w:szCs w:val="24"/>
        </w:rPr>
        <w:t>ХНИЧЕСКОЕ ЗАДАНИЕ</w:t>
      </w:r>
    </w:p>
    <w:p w:rsidR="00135C58" w:rsidRPr="009F6943" w:rsidRDefault="00135C58" w:rsidP="008D5ABE">
      <w:pPr>
        <w:jc w:val="center"/>
        <w:rPr>
          <w:i/>
          <w:sz w:val="24"/>
          <w:szCs w:val="24"/>
        </w:rPr>
      </w:pPr>
      <w:r w:rsidRPr="009F6943">
        <w:rPr>
          <w:b/>
          <w:sz w:val="24"/>
          <w:szCs w:val="24"/>
        </w:rPr>
        <w:t xml:space="preserve">на </w:t>
      </w:r>
      <w:r w:rsidR="00056DAE">
        <w:rPr>
          <w:b/>
          <w:sz w:val="24"/>
          <w:szCs w:val="24"/>
        </w:rPr>
        <w:t xml:space="preserve">поставку </w:t>
      </w:r>
      <w:r w:rsidR="00AA1D50">
        <w:rPr>
          <w:b/>
          <w:sz w:val="24"/>
          <w:szCs w:val="24"/>
        </w:rPr>
        <w:t>преобразователя частоты</w:t>
      </w:r>
    </w:p>
    <w:p w:rsidR="006B4D95" w:rsidRDefault="006B4D95" w:rsidP="006B4D95">
      <w:pPr>
        <w:ind w:left="709"/>
        <w:jc w:val="center"/>
        <w:rPr>
          <w:sz w:val="24"/>
          <w:szCs w:val="24"/>
          <w:lang w:eastAsia="en-US"/>
        </w:rPr>
      </w:pPr>
    </w:p>
    <w:p w:rsidR="007E06F6" w:rsidRPr="009F6943" w:rsidRDefault="007E06F6" w:rsidP="006B4D95">
      <w:pPr>
        <w:ind w:left="709"/>
        <w:jc w:val="center"/>
        <w:rPr>
          <w:sz w:val="24"/>
          <w:szCs w:val="24"/>
          <w:lang w:eastAsia="en-US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3853"/>
        <w:gridCol w:w="4893"/>
      </w:tblGrid>
      <w:tr w:rsidR="006B4D95" w:rsidRPr="009F6943" w:rsidTr="000B4B53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</w:rPr>
              <w:t>№</w:t>
            </w:r>
          </w:p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</w:rPr>
              <w:t>п/п</w:t>
            </w:r>
          </w:p>
        </w:tc>
        <w:tc>
          <w:tcPr>
            <w:tcW w:w="8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Требования к техническим, функциональным (потребительским свойствам), качественным количественным, эксплуатационным характеристикам, требование безопасности продукции:</w:t>
            </w:r>
          </w:p>
        </w:tc>
      </w:tr>
      <w:tr w:rsidR="006B4D95" w:rsidRPr="009F6943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D95" w:rsidRPr="009F6943" w:rsidRDefault="006B4D95" w:rsidP="00B376AC">
            <w:pPr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  <w:lang w:val="en-US"/>
              </w:rPr>
              <w:t>1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9F6943" w:rsidRDefault="006B4D95" w:rsidP="00B376AC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9F6943">
              <w:rPr>
                <w:b/>
                <w:spacing w:val="-4"/>
                <w:sz w:val="24"/>
                <w:szCs w:val="24"/>
              </w:rPr>
              <w:t>Технический регламент/</w:t>
            </w:r>
          </w:p>
          <w:p w:rsidR="006B4D95" w:rsidRPr="009F6943" w:rsidRDefault="006B4D95" w:rsidP="00B376AC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</w:p>
          <w:p w:rsidR="006B4D95" w:rsidRPr="009F6943" w:rsidRDefault="006B4D95" w:rsidP="00B376AC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9F6943">
              <w:rPr>
                <w:b/>
                <w:spacing w:val="-4"/>
                <w:sz w:val="24"/>
                <w:szCs w:val="24"/>
              </w:rPr>
              <w:t>Документы, разрабатываемые и применяемые в национальной системе стандартизации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ABE" w:rsidRPr="009F6943" w:rsidRDefault="008D5ABE" w:rsidP="008D5ABE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textAlignment w:val="baseline"/>
              <w:rPr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>Не установлен</w:t>
            </w:r>
          </w:p>
          <w:p w:rsidR="008D5ABE" w:rsidRPr="009F6943" w:rsidRDefault="008D5ABE" w:rsidP="008D5ABE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textAlignment w:val="baseline"/>
              <w:rPr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>К продукции предъявляются требования, которые определяются Заказчиком в соответствии со своей потребностью, согласно которой применение других технических характеристик не допускается.</w:t>
            </w:r>
          </w:p>
          <w:p w:rsidR="006B4D95" w:rsidRPr="009F6943" w:rsidRDefault="006B4D95" w:rsidP="00B376AC">
            <w:pPr>
              <w:shd w:val="clear" w:color="auto" w:fill="FFFFFF"/>
              <w:ind w:firstLine="244"/>
              <w:rPr>
                <w:sz w:val="24"/>
                <w:szCs w:val="24"/>
                <w:lang w:eastAsia="en-US"/>
              </w:rPr>
            </w:pPr>
          </w:p>
        </w:tc>
      </w:tr>
      <w:tr w:rsidR="006B4D95" w:rsidRPr="009F6943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  <w:lang w:val="en-US"/>
              </w:rPr>
              <w:t>2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9F6943" w:rsidRDefault="006B4D95" w:rsidP="00B376A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Требования к техническим характеристикам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9F6943" w:rsidRDefault="008D5ABE" w:rsidP="004C359D">
            <w:pPr>
              <w:widowControl w:val="0"/>
              <w:autoSpaceDE w:val="0"/>
              <w:autoSpaceDN w:val="0"/>
              <w:adjustRightInd w:val="0"/>
              <w:ind w:firstLine="385"/>
              <w:rPr>
                <w:i/>
                <w:spacing w:val="-4"/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>В соответствии с приложением №1 к техническому заданию</w:t>
            </w:r>
          </w:p>
        </w:tc>
      </w:tr>
      <w:tr w:rsidR="006B4D95" w:rsidRPr="009F6943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  <w:lang w:val="en-US"/>
              </w:rPr>
              <w:t>3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9F6943" w:rsidRDefault="006B4D95" w:rsidP="00B376A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Требования к функциональным, эксплуатационным характеристикам (потребительским свойствам)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8D5ABE" w:rsidP="00B376AC">
            <w:pPr>
              <w:widowControl w:val="0"/>
              <w:autoSpaceDE w:val="0"/>
              <w:autoSpaceDN w:val="0"/>
              <w:adjustRightInd w:val="0"/>
              <w:ind w:firstLine="352"/>
              <w:rPr>
                <w:spacing w:val="-4"/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 xml:space="preserve">  В соответствии с приложением №1 к техническому заданию</w:t>
            </w:r>
          </w:p>
        </w:tc>
      </w:tr>
      <w:tr w:rsidR="006B4D95" w:rsidRPr="009F6943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  <w:lang w:val="en-US"/>
              </w:rPr>
              <w:t>4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9F6943" w:rsidRDefault="006B4D95" w:rsidP="00B376A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Требования к качеству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BE" w:rsidRPr="009F6943" w:rsidRDefault="008D5ABE" w:rsidP="008D5ABE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textAlignment w:val="baseline"/>
              <w:rPr>
                <w:sz w:val="24"/>
                <w:szCs w:val="24"/>
                <w:highlight w:val="white"/>
              </w:rPr>
            </w:pPr>
            <w:r w:rsidRPr="009F6943">
              <w:rPr>
                <w:sz w:val="24"/>
                <w:szCs w:val="24"/>
                <w:highlight w:val="white"/>
              </w:rPr>
              <w:t>Качество поставляемой Поставщиком продукции должно соответствовать установленным для данных видов продукции нормам</w:t>
            </w:r>
            <w:r w:rsidRPr="009F6943">
              <w:rPr>
                <w:sz w:val="24"/>
                <w:szCs w:val="24"/>
              </w:rPr>
              <w:t>, техническим условиям (ТУ), и иной нормативно-технической документации</w:t>
            </w:r>
            <w:r w:rsidRPr="009F6943">
              <w:rPr>
                <w:sz w:val="24"/>
                <w:szCs w:val="24"/>
                <w:highlight w:val="white"/>
              </w:rPr>
              <w:t xml:space="preserve">. В комплекте поставки должны присутствовать </w:t>
            </w:r>
            <w:r w:rsidRPr="009F6943">
              <w:rPr>
                <w:sz w:val="24"/>
                <w:szCs w:val="24"/>
              </w:rPr>
              <w:t xml:space="preserve">гарантийные документы, паспорта, </w:t>
            </w:r>
            <w:r w:rsidRPr="009F6943">
              <w:rPr>
                <w:sz w:val="24"/>
                <w:szCs w:val="24"/>
                <w:highlight w:val="white"/>
              </w:rPr>
              <w:t>руководст</w:t>
            </w:r>
            <w:r w:rsidRPr="009F6943">
              <w:rPr>
                <w:sz w:val="24"/>
                <w:szCs w:val="24"/>
              </w:rPr>
              <w:t>ва</w:t>
            </w:r>
            <w:r w:rsidRPr="009F6943">
              <w:rPr>
                <w:sz w:val="24"/>
                <w:szCs w:val="24"/>
                <w:highlight w:val="white"/>
              </w:rPr>
              <w:t xml:space="preserve"> по эксплуатации.</w:t>
            </w:r>
          </w:p>
          <w:p w:rsidR="008D5ABE" w:rsidRPr="009F6943" w:rsidRDefault="008D5ABE" w:rsidP="008D5ABE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textAlignment w:val="baseline"/>
              <w:rPr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 xml:space="preserve"> Поставляемая продукция должна быть новой (продукция, которая не была в употреблении, не проходила ремонт, в том числе восстановление, замену составных частей, восстановление потребительских свойств). </w:t>
            </w:r>
          </w:p>
          <w:p w:rsidR="006B4D95" w:rsidRPr="009F6943" w:rsidRDefault="008D5ABE" w:rsidP="00697FA7">
            <w:pPr>
              <w:widowControl w:val="0"/>
              <w:autoSpaceDE w:val="0"/>
              <w:autoSpaceDN w:val="0"/>
              <w:adjustRightInd w:val="0"/>
              <w:ind w:firstLine="385"/>
              <w:jc w:val="both"/>
              <w:rPr>
                <w:spacing w:val="-4"/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>Использование продукции не должно привести к прекращению гарантийных обязательств производителя продукции, к порче или преждевременному износу того оборудования, в которое они будут установлены и для которого предназначены. Корпус продукции не должен иметь потертостей, царапин и следов вскрытия.</w:t>
            </w:r>
          </w:p>
        </w:tc>
      </w:tr>
      <w:tr w:rsidR="006B4D95" w:rsidRPr="009F6943" w:rsidTr="000B4B53">
        <w:trPr>
          <w:trHeight w:val="92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</w:rPr>
              <w:t>5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Требования к безопасности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BE" w:rsidRPr="009F6943" w:rsidRDefault="008D5ABE" w:rsidP="008D5ABE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textAlignment w:val="baseline"/>
              <w:rPr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>Продукция должна быть безопасна для жизни и здоровья работников заказчика, его имущества и окружающей среды при обычных условиях его использования, хранения, транспортировки и утилизации.</w:t>
            </w:r>
          </w:p>
          <w:p w:rsidR="006B4D95" w:rsidRPr="009F6943" w:rsidRDefault="008D5ABE" w:rsidP="008D5A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385"/>
              <w:jc w:val="both"/>
              <w:rPr>
                <w:i/>
                <w:spacing w:val="-4"/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 xml:space="preserve">Поставляемая продукция должна соответствовать действующим стандартам и нормам по пожарной, санитарной и электрической безопасности, а также электромагнитной совместимости, в соответствии с номенклатурой продукции, в </w:t>
            </w:r>
            <w:r w:rsidRPr="009F6943">
              <w:rPr>
                <w:sz w:val="24"/>
                <w:szCs w:val="24"/>
              </w:rPr>
              <w:lastRenderedPageBreak/>
              <w:t>отношении которой законодательными актами Российской Федерации предусмотрена обязательная сертификация.</w:t>
            </w:r>
          </w:p>
        </w:tc>
      </w:tr>
      <w:tr w:rsidR="006B4D95" w:rsidRPr="009F6943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</w:rPr>
              <w:lastRenderedPageBreak/>
              <w:t>6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Требования к упаковке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pacing w:val="-4"/>
                <w:sz w:val="24"/>
                <w:szCs w:val="24"/>
              </w:rPr>
            </w:pPr>
          </w:p>
          <w:p w:rsidR="008D5ABE" w:rsidRPr="009F6943" w:rsidRDefault="008D5ABE" w:rsidP="008D5ABE">
            <w:pPr>
              <w:tabs>
                <w:tab w:val="left" w:pos="742"/>
              </w:tabs>
              <w:overflowPunct w:val="0"/>
              <w:autoSpaceDE w:val="0"/>
              <w:autoSpaceDN w:val="0"/>
              <w:adjustRightInd w:val="0"/>
              <w:ind w:firstLine="709"/>
              <w:jc w:val="both"/>
              <w:textAlignment w:val="baseline"/>
              <w:rPr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>Продукция должна быть упакована в разовую тару, обеспечивающую сохранность от повреждений и загрязнений. Упаковка должна сохранять продукцию от порчи во время транспортировки, перегрузки и хранения в необходимых условиях.</w:t>
            </w:r>
          </w:p>
          <w:p w:rsidR="008D5ABE" w:rsidRPr="009F6943" w:rsidRDefault="008D5ABE" w:rsidP="008D5ABE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textAlignment w:val="baseline"/>
              <w:rPr>
                <w:spacing w:val="-4"/>
                <w:sz w:val="24"/>
                <w:szCs w:val="24"/>
                <w:highlight w:val="white"/>
              </w:rPr>
            </w:pPr>
            <w:r w:rsidRPr="009F6943">
              <w:rPr>
                <w:spacing w:val="-4"/>
                <w:sz w:val="24"/>
                <w:szCs w:val="24"/>
                <w:highlight w:val="white"/>
              </w:rPr>
              <w:t>Упаковка входит в общую стоимость поставляемой продукции.</w:t>
            </w:r>
          </w:p>
          <w:p w:rsidR="006B4D95" w:rsidRPr="009F6943" w:rsidRDefault="008D5ABE" w:rsidP="008D5A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 xml:space="preserve">Маркировка продукции должна содержать: </w:t>
            </w:r>
            <w:r w:rsidRPr="009F6943">
              <w:rPr>
                <w:sz w:val="24"/>
                <w:szCs w:val="24"/>
              </w:rPr>
              <w:br/>
              <w:t>- наименование продукции</w:t>
            </w:r>
          </w:p>
        </w:tc>
      </w:tr>
      <w:tr w:rsidR="006B4D95" w:rsidRPr="009F6943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</w:p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</w:rPr>
              <w:t>7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 xml:space="preserve">Требования к отгрузке товара 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6B4D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385"/>
              <w:jc w:val="both"/>
              <w:rPr>
                <w:spacing w:val="-4"/>
                <w:sz w:val="24"/>
                <w:szCs w:val="24"/>
              </w:rPr>
            </w:pPr>
          </w:p>
          <w:p w:rsidR="006B4D95" w:rsidRPr="009F6943" w:rsidRDefault="00797AB4" w:rsidP="00797A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соответствие с приложением №1 к ТЗ</w:t>
            </w:r>
          </w:p>
        </w:tc>
      </w:tr>
      <w:tr w:rsidR="006B4D95" w:rsidRPr="009F6943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</w:rPr>
              <w:t>8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Требования к результатам поставки товара, выполнения работ, оказания услуг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797AB4" w:rsidP="00797AB4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jc w:val="both"/>
              <w:rPr>
                <w:i/>
                <w:spacing w:val="-4"/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соответствие с приложением №1 к ТЗ</w:t>
            </w:r>
          </w:p>
        </w:tc>
      </w:tr>
      <w:tr w:rsidR="006B4D95" w:rsidRPr="009F6943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</w:rPr>
              <w:t>9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9F6943" w:rsidRDefault="006B4D95" w:rsidP="00B376A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Требования к размерам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pacing w:val="-4"/>
                <w:sz w:val="24"/>
                <w:szCs w:val="24"/>
              </w:rPr>
            </w:pPr>
          </w:p>
          <w:p w:rsidR="006B4D95" w:rsidRPr="009F6943" w:rsidRDefault="008D5ABE" w:rsidP="00697FA7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jc w:val="both"/>
              <w:rPr>
                <w:spacing w:val="-4"/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>В соответствии с приложением №1 к техническому заданию</w:t>
            </w:r>
          </w:p>
        </w:tc>
      </w:tr>
      <w:tr w:rsidR="006B4D95" w:rsidRPr="009F6943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E679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</w:rPr>
              <w:t>1</w:t>
            </w:r>
            <w:r w:rsidR="00031C15">
              <w:rPr>
                <w:b/>
                <w:bCs/>
                <w:spacing w:val="5"/>
                <w:sz w:val="24"/>
                <w:szCs w:val="24"/>
              </w:rPr>
              <w:t>0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shd w:val="clear" w:color="auto" w:fill="FFFFFF"/>
              <w:rPr>
                <w:b/>
                <w:sz w:val="24"/>
                <w:szCs w:val="24"/>
                <w:lang w:eastAsia="en-US"/>
              </w:rPr>
            </w:pPr>
            <w:r w:rsidRPr="009F6943">
              <w:rPr>
                <w:b/>
                <w:sz w:val="24"/>
                <w:szCs w:val="24"/>
              </w:rPr>
              <w:t>Требования к тестированию, проведению методов испытаний, требования в отношении испытаний упаковки, маркировки, этикеток в соответствии с требованиями Законодательства, требования к подтверждению соответствия процессов и методов производства в соответствии с требованиями технических регламентов, стандартов, технических условий, а также требования в отношении условных обозначений и терминологии: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697FA7" w:rsidRDefault="00797AB4" w:rsidP="00697FA7">
            <w:pPr>
              <w:tabs>
                <w:tab w:val="left" w:pos="742"/>
              </w:tabs>
              <w:overflowPunct w:val="0"/>
              <w:autoSpaceDE w:val="0"/>
              <w:autoSpaceDN w:val="0"/>
              <w:adjustRightInd w:val="0"/>
              <w:ind w:firstLine="255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установлены</w:t>
            </w:r>
          </w:p>
        </w:tc>
      </w:tr>
    </w:tbl>
    <w:p w:rsidR="006B4D95" w:rsidRPr="009F6943" w:rsidRDefault="006B4D95" w:rsidP="004750BD">
      <w:pPr>
        <w:tabs>
          <w:tab w:val="left" w:pos="709"/>
        </w:tabs>
        <w:spacing w:line="276" w:lineRule="auto"/>
        <w:rPr>
          <w:sz w:val="24"/>
          <w:szCs w:val="24"/>
          <w:lang w:eastAsia="en-US"/>
        </w:rPr>
      </w:pPr>
      <w:r w:rsidRPr="009F6943">
        <w:rPr>
          <w:sz w:val="24"/>
          <w:szCs w:val="24"/>
          <w:lang w:eastAsia="en-US"/>
        </w:rPr>
        <w:t xml:space="preserve">   </w:t>
      </w:r>
    </w:p>
    <w:p w:rsidR="00FC49F9" w:rsidRPr="00205E7C" w:rsidRDefault="000B4B53" w:rsidP="00205E7C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9F6943">
        <w:rPr>
          <w:rFonts w:eastAsia="Calibri"/>
          <w:sz w:val="24"/>
          <w:szCs w:val="24"/>
          <w:lang w:eastAsia="en-US"/>
        </w:rPr>
        <w:t xml:space="preserve">    </w:t>
      </w:r>
      <w:r w:rsidR="006B4D95" w:rsidRPr="009F6943">
        <w:rPr>
          <w:rFonts w:eastAsia="Calibri"/>
          <w:sz w:val="24"/>
          <w:szCs w:val="24"/>
          <w:lang w:eastAsia="en-US"/>
        </w:rPr>
        <w:t>Приложение №1: Перечень требуемой продукции</w:t>
      </w:r>
      <w:r w:rsidR="00907025" w:rsidRPr="009F6943">
        <w:rPr>
          <w:rFonts w:eastAsia="Calibri"/>
          <w:sz w:val="24"/>
          <w:szCs w:val="24"/>
          <w:lang w:eastAsia="en-US"/>
        </w:rPr>
        <w:t>.</w:t>
      </w:r>
      <w:r w:rsidR="00FC49F9" w:rsidRPr="009F6943">
        <w:rPr>
          <w:sz w:val="24"/>
          <w:szCs w:val="24"/>
          <w:lang w:eastAsia="zh-CN"/>
        </w:rPr>
        <w:t xml:space="preserve">                                                     </w:t>
      </w:r>
      <w:r w:rsidR="00907025" w:rsidRPr="009F6943">
        <w:rPr>
          <w:sz w:val="24"/>
          <w:szCs w:val="24"/>
          <w:lang w:eastAsia="zh-CN"/>
        </w:rPr>
        <w:t xml:space="preserve"> </w:t>
      </w:r>
      <w:r w:rsidR="00205E7C">
        <w:rPr>
          <w:i/>
          <w:sz w:val="24"/>
          <w:szCs w:val="24"/>
          <w:lang w:eastAsia="zh-CN"/>
        </w:rPr>
        <w:t xml:space="preserve">                     </w:t>
      </w:r>
    </w:p>
    <w:p w:rsidR="00AA1D50" w:rsidRPr="009F6943" w:rsidRDefault="00AA1D50" w:rsidP="00056DAE">
      <w:pPr>
        <w:suppressAutoHyphens/>
        <w:autoSpaceDE w:val="0"/>
        <w:autoSpaceDN w:val="0"/>
        <w:adjustRightInd w:val="0"/>
        <w:ind w:right="140"/>
        <w:rPr>
          <w:sz w:val="24"/>
          <w:szCs w:val="24"/>
          <w:lang w:eastAsia="zh-CN"/>
        </w:rPr>
      </w:pPr>
    </w:p>
    <w:p w:rsidR="006B4D95" w:rsidRPr="009F6943" w:rsidRDefault="006B4D95" w:rsidP="006B4D95">
      <w:pPr>
        <w:jc w:val="right"/>
        <w:rPr>
          <w:sz w:val="24"/>
          <w:szCs w:val="24"/>
          <w:lang w:eastAsia="en-US"/>
        </w:rPr>
      </w:pPr>
      <w:r w:rsidRPr="009F6943">
        <w:rPr>
          <w:sz w:val="24"/>
          <w:szCs w:val="24"/>
          <w:lang w:eastAsia="en-US"/>
        </w:rPr>
        <w:t>Приложение № 1 к Техническому заданию</w:t>
      </w:r>
    </w:p>
    <w:p w:rsidR="006B4D95" w:rsidRPr="009F6943" w:rsidRDefault="006B4D95" w:rsidP="006B4D95">
      <w:pPr>
        <w:jc w:val="right"/>
        <w:rPr>
          <w:sz w:val="24"/>
          <w:szCs w:val="24"/>
          <w:lang w:eastAsia="en-US"/>
        </w:rPr>
      </w:pPr>
    </w:p>
    <w:p w:rsidR="006B4D95" w:rsidRPr="009F6943" w:rsidRDefault="006B4D95" w:rsidP="006B4D95">
      <w:pPr>
        <w:jc w:val="center"/>
        <w:rPr>
          <w:b/>
          <w:sz w:val="24"/>
          <w:szCs w:val="24"/>
          <w:lang w:eastAsia="en-US"/>
        </w:rPr>
      </w:pPr>
      <w:r w:rsidRPr="009F6943">
        <w:rPr>
          <w:b/>
          <w:sz w:val="24"/>
          <w:szCs w:val="24"/>
          <w:lang w:eastAsia="en-US"/>
        </w:rPr>
        <w:t>Перечень требуемой продукции</w:t>
      </w:r>
    </w:p>
    <w:p w:rsidR="006B4D95" w:rsidRPr="009F6943" w:rsidRDefault="006B4D95" w:rsidP="006B4D95">
      <w:pPr>
        <w:spacing w:line="276" w:lineRule="auto"/>
        <w:rPr>
          <w:sz w:val="24"/>
          <w:szCs w:val="24"/>
          <w:lang w:eastAsia="en-US"/>
        </w:rPr>
      </w:pPr>
    </w:p>
    <w:p w:rsidR="009F6943" w:rsidRPr="009F6943" w:rsidRDefault="009F6943" w:rsidP="009F6943">
      <w:pPr>
        <w:jc w:val="center"/>
        <w:rPr>
          <w:b/>
          <w:sz w:val="24"/>
          <w:szCs w:val="24"/>
          <w:lang w:eastAsia="en-US"/>
        </w:rPr>
      </w:pPr>
    </w:p>
    <w:tbl>
      <w:tblPr>
        <w:tblW w:w="10089" w:type="dxa"/>
        <w:tblInd w:w="-318" w:type="dxa"/>
        <w:tblLayout w:type="fixed"/>
        <w:tblLook w:val="00A0" w:firstRow="1" w:lastRow="0" w:firstColumn="1" w:lastColumn="0" w:noHBand="0" w:noVBand="0"/>
      </w:tblPr>
      <w:tblGrid>
        <w:gridCol w:w="576"/>
        <w:gridCol w:w="2567"/>
        <w:gridCol w:w="5079"/>
        <w:gridCol w:w="992"/>
        <w:gridCol w:w="875"/>
      </w:tblGrid>
      <w:tr w:rsidR="009F6943" w:rsidRPr="009F6943" w:rsidTr="00B376AC">
        <w:trPr>
          <w:trHeight w:val="52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6943" w:rsidRPr="009F6943" w:rsidRDefault="009F6943" w:rsidP="00B376AC">
            <w:pPr>
              <w:jc w:val="center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F6943" w:rsidRPr="009F6943" w:rsidRDefault="009F6943" w:rsidP="00B376AC">
            <w:pPr>
              <w:jc w:val="center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Наименование продукции</w:t>
            </w:r>
          </w:p>
        </w:tc>
        <w:tc>
          <w:tcPr>
            <w:tcW w:w="507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F6943" w:rsidRPr="009F6943" w:rsidRDefault="009F6943" w:rsidP="00B376AC">
            <w:pPr>
              <w:jc w:val="center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Технические характеристики продукции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F6943" w:rsidRPr="009F6943" w:rsidRDefault="009F6943" w:rsidP="00B376AC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9F6943">
              <w:rPr>
                <w:b/>
                <w:sz w:val="24"/>
                <w:szCs w:val="24"/>
              </w:rPr>
              <w:t>Ед.изм</w:t>
            </w:r>
            <w:proofErr w:type="spellEnd"/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9F6943" w:rsidRPr="009F6943" w:rsidRDefault="009F6943" w:rsidP="00B376AC">
            <w:pPr>
              <w:jc w:val="center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Кол-во</w:t>
            </w:r>
          </w:p>
        </w:tc>
      </w:tr>
      <w:tr w:rsidR="009F6943" w:rsidRPr="009F6943" w:rsidTr="00056DAE">
        <w:trPr>
          <w:trHeight w:val="240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F6943" w:rsidRPr="00AB1745" w:rsidRDefault="009F6943" w:rsidP="00B376AC">
            <w:pPr>
              <w:jc w:val="center"/>
              <w:rPr>
                <w:sz w:val="24"/>
                <w:szCs w:val="24"/>
              </w:rPr>
            </w:pPr>
            <w:r w:rsidRPr="00AB1745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9F6943" w:rsidRPr="00AB1745" w:rsidRDefault="009F6943" w:rsidP="00B376AC">
            <w:pPr>
              <w:rPr>
                <w:sz w:val="24"/>
                <w:szCs w:val="24"/>
              </w:rPr>
            </w:pPr>
          </w:p>
          <w:p w:rsidR="009F6943" w:rsidRPr="00E24BE5" w:rsidRDefault="00AA1D50" w:rsidP="003A4820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Преобразователь частоты</w:t>
            </w:r>
            <w:r w:rsidR="00056DA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ONI</w:t>
            </w:r>
            <w:r w:rsidRPr="00AA1D50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A</w:t>
            </w:r>
            <w:r w:rsidRPr="00AA1D50">
              <w:rPr>
                <w:color w:val="000000"/>
                <w:sz w:val="24"/>
                <w:szCs w:val="24"/>
              </w:rPr>
              <w:t>650</w:t>
            </w:r>
            <w:r>
              <w:rPr>
                <w:color w:val="000000"/>
                <w:sz w:val="24"/>
                <w:szCs w:val="24"/>
                <w:lang w:val="en-US"/>
              </w:rPr>
              <w:t> </w:t>
            </w:r>
            <w:r w:rsidRPr="00AA1D50">
              <w:rPr>
                <w:color w:val="000000"/>
                <w:sz w:val="24"/>
                <w:szCs w:val="24"/>
              </w:rPr>
              <w:t>380</w:t>
            </w:r>
            <w:r>
              <w:rPr>
                <w:color w:val="000000"/>
                <w:sz w:val="24"/>
                <w:szCs w:val="24"/>
                <w:lang w:val="en-US"/>
              </w:rPr>
              <w:t>B</w:t>
            </w:r>
            <w:r w:rsidRPr="00AA1D50">
              <w:rPr>
                <w:color w:val="000000"/>
                <w:sz w:val="24"/>
                <w:szCs w:val="24"/>
              </w:rPr>
              <w:t xml:space="preserve"> 3</w:t>
            </w:r>
            <w:r>
              <w:rPr>
                <w:color w:val="000000"/>
                <w:sz w:val="24"/>
                <w:szCs w:val="24"/>
              </w:rPr>
              <w:t>Ф 45</w:t>
            </w:r>
            <w:r w:rsidR="00E24BE5">
              <w:rPr>
                <w:color w:val="000000"/>
                <w:sz w:val="24"/>
                <w:szCs w:val="24"/>
                <w:lang w:val="en-US"/>
              </w:rPr>
              <w:t>kW</w:t>
            </w:r>
            <w:r w:rsidR="00E24BE5" w:rsidRPr="00E24BE5">
              <w:rPr>
                <w:color w:val="000000"/>
                <w:sz w:val="24"/>
                <w:szCs w:val="24"/>
              </w:rPr>
              <w:t xml:space="preserve"> 91</w:t>
            </w:r>
            <w:r w:rsidR="00E24BE5">
              <w:rPr>
                <w:color w:val="000000"/>
                <w:sz w:val="24"/>
                <w:szCs w:val="24"/>
                <w:lang w:val="en-US"/>
              </w:rPr>
              <w:t>A</w:t>
            </w:r>
            <w:r w:rsidR="00E24BE5" w:rsidRPr="00E24BE5">
              <w:rPr>
                <w:color w:val="000000"/>
                <w:sz w:val="24"/>
                <w:szCs w:val="24"/>
              </w:rPr>
              <w:t xml:space="preserve"> </w:t>
            </w:r>
            <w:r w:rsidR="00E24BE5">
              <w:rPr>
                <w:color w:val="000000"/>
                <w:sz w:val="24"/>
                <w:szCs w:val="24"/>
              </w:rPr>
              <w:t>или эквивалент</w:t>
            </w:r>
          </w:p>
        </w:tc>
        <w:tc>
          <w:tcPr>
            <w:tcW w:w="50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tbl>
            <w:tblPr>
              <w:tblStyle w:val="a5"/>
              <w:tblW w:w="4707" w:type="dxa"/>
              <w:tblLayout w:type="fixed"/>
              <w:tblLook w:val="04A0" w:firstRow="1" w:lastRow="0" w:firstColumn="1" w:lastColumn="0" w:noHBand="0" w:noVBand="1"/>
            </w:tblPr>
            <w:tblGrid>
              <w:gridCol w:w="2439"/>
              <w:gridCol w:w="2268"/>
            </w:tblGrid>
            <w:tr w:rsidR="009F6943" w:rsidRPr="00AB1745" w:rsidTr="00B376AC">
              <w:trPr>
                <w:trHeight w:val="523"/>
              </w:trPr>
              <w:tc>
                <w:tcPr>
                  <w:tcW w:w="2439" w:type="dxa"/>
                </w:tcPr>
                <w:p w:rsidR="009F6943" w:rsidRPr="00AB1745" w:rsidRDefault="009F6943" w:rsidP="00B376AC">
                  <w:pPr>
                    <w:spacing w:after="120"/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</w:pPr>
                  <w:r w:rsidRPr="00AB1745"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  <w:t>Показатель</w:t>
                  </w:r>
                </w:p>
              </w:tc>
              <w:tc>
                <w:tcPr>
                  <w:tcW w:w="2268" w:type="dxa"/>
                </w:tcPr>
                <w:p w:rsidR="009F6943" w:rsidRPr="00AB1745" w:rsidRDefault="009F6943" w:rsidP="00B376AC">
                  <w:pPr>
                    <w:spacing w:after="120"/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</w:pPr>
                  <w:r w:rsidRPr="00AB1745"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  <w:t>Значение показателя</w:t>
                  </w:r>
                </w:p>
              </w:tc>
            </w:tr>
            <w:tr w:rsidR="0049011F" w:rsidRPr="00AB1745" w:rsidTr="00B376AC">
              <w:tc>
                <w:tcPr>
                  <w:tcW w:w="2439" w:type="dxa"/>
                </w:tcPr>
                <w:p w:rsidR="0049011F" w:rsidRPr="00AB1745" w:rsidRDefault="00F066B2" w:rsidP="0049011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Мощность, </w:t>
                  </w:r>
                  <w:r w:rsidR="00AA1D50">
                    <w:rPr>
                      <w:sz w:val="24"/>
                      <w:szCs w:val="24"/>
                    </w:rPr>
                    <w:t>к</w:t>
                  </w:r>
                  <w:r>
                    <w:rPr>
                      <w:sz w:val="24"/>
                      <w:szCs w:val="24"/>
                    </w:rPr>
                    <w:t>Вт</w:t>
                  </w:r>
                </w:p>
              </w:tc>
              <w:tc>
                <w:tcPr>
                  <w:tcW w:w="2268" w:type="dxa"/>
                </w:tcPr>
                <w:p w:rsidR="0049011F" w:rsidRPr="00AB1745" w:rsidRDefault="00AA1D50" w:rsidP="0049011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45</w:t>
                  </w:r>
                </w:p>
              </w:tc>
            </w:tr>
            <w:tr w:rsidR="0049011F" w:rsidRPr="00AB1745" w:rsidTr="00B376AC">
              <w:trPr>
                <w:trHeight w:val="329"/>
              </w:trPr>
              <w:tc>
                <w:tcPr>
                  <w:tcW w:w="2439" w:type="dxa"/>
                </w:tcPr>
                <w:p w:rsidR="0049011F" w:rsidRPr="00AB1745" w:rsidRDefault="00AA1D50" w:rsidP="0049011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Входное напряжение питания, В:</w:t>
                  </w:r>
                </w:p>
              </w:tc>
              <w:tc>
                <w:tcPr>
                  <w:tcW w:w="2268" w:type="dxa"/>
                </w:tcPr>
                <w:p w:rsidR="0049011F" w:rsidRPr="00AB1745" w:rsidRDefault="00BE1DBD" w:rsidP="002B4C0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380</w:t>
                  </w:r>
                  <w:r w:rsidR="00AA1D50" w:rsidRPr="00AF6EA1">
                    <w:rPr>
                      <w:sz w:val="24"/>
                      <w:szCs w:val="24"/>
                    </w:rPr>
                    <w:t>, 3-х фазное</w:t>
                  </w:r>
                </w:p>
              </w:tc>
            </w:tr>
            <w:tr w:rsidR="0049011F" w:rsidRPr="00AB1745" w:rsidTr="00B376AC">
              <w:tc>
                <w:tcPr>
                  <w:tcW w:w="2439" w:type="dxa"/>
                </w:tcPr>
                <w:p w:rsidR="0049011F" w:rsidRPr="00AB1745" w:rsidRDefault="002E49D7" w:rsidP="002E49D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Номинальный ток, </w:t>
                  </w:r>
                  <w:r w:rsidR="00AA1D50">
                    <w:rPr>
                      <w:sz w:val="24"/>
                      <w:szCs w:val="24"/>
                    </w:rPr>
                    <w:t>А:</w:t>
                  </w:r>
                </w:p>
              </w:tc>
              <w:tc>
                <w:tcPr>
                  <w:tcW w:w="2268" w:type="dxa"/>
                </w:tcPr>
                <w:p w:rsidR="0049011F" w:rsidRPr="002E49D7" w:rsidRDefault="002E49D7" w:rsidP="0049011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88-92</w:t>
                  </w:r>
                </w:p>
              </w:tc>
            </w:tr>
            <w:tr w:rsidR="0049011F" w:rsidRPr="00AB1745" w:rsidTr="00B376AC">
              <w:tc>
                <w:tcPr>
                  <w:tcW w:w="2439" w:type="dxa"/>
                </w:tcPr>
                <w:p w:rsidR="0049011F" w:rsidRPr="00056DAE" w:rsidRDefault="00AA1D50" w:rsidP="0049011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Выходная частота, Гц:</w:t>
                  </w:r>
                </w:p>
              </w:tc>
              <w:tc>
                <w:tcPr>
                  <w:tcW w:w="2268" w:type="dxa"/>
                </w:tcPr>
                <w:p w:rsidR="0049011F" w:rsidRPr="00AB1745" w:rsidRDefault="009709F1" w:rsidP="0049011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От 0 до </w:t>
                  </w:r>
                  <w:r w:rsidR="00AA1D50" w:rsidRPr="00AF6EA1">
                    <w:rPr>
                      <w:sz w:val="24"/>
                      <w:szCs w:val="24"/>
                    </w:rPr>
                    <w:t>600</w:t>
                  </w:r>
                </w:p>
              </w:tc>
            </w:tr>
            <w:tr w:rsidR="008C333F" w:rsidRPr="00AB1745" w:rsidTr="00B376AC">
              <w:tc>
                <w:tcPr>
                  <w:tcW w:w="2439" w:type="dxa"/>
                </w:tcPr>
                <w:p w:rsidR="008C333F" w:rsidRPr="00733927" w:rsidRDefault="00AA1D50" w:rsidP="008C333F">
                  <w:pPr>
                    <w:rPr>
                      <w:sz w:val="24"/>
                      <w:szCs w:val="24"/>
                    </w:rPr>
                  </w:pPr>
                  <w:r w:rsidRPr="00733927">
                    <w:rPr>
                      <w:sz w:val="24"/>
                      <w:szCs w:val="24"/>
                    </w:rPr>
                    <w:t xml:space="preserve">Поддержка протокола </w:t>
                  </w:r>
                  <w:r w:rsidRPr="00733927">
                    <w:rPr>
                      <w:sz w:val="24"/>
                      <w:szCs w:val="24"/>
                      <w:lang w:val="en-US"/>
                    </w:rPr>
                    <w:t>MODBUS</w:t>
                  </w:r>
                  <w:r w:rsidR="008C333F" w:rsidRPr="00733927">
                    <w:rPr>
                      <w:sz w:val="24"/>
                      <w:szCs w:val="24"/>
                    </w:rPr>
                    <w:t xml:space="preserve">: </w:t>
                  </w:r>
                </w:p>
              </w:tc>
              <w:tc>
                <w:tcPr>
                  <w:tcW w:w="2268" w:type="dxa"/>
                </w:tcPr>
                <w:p w:rsidR="008C333F" w:rsidRPr="00733927" w:rsidRDefault="00AA1D50" w:rsidP="008C333F">
                  <w:pPr>
                    <w:rPr>
                      <w:sz w:val="24"/>
                      <w:szCs w:val="24"/>
                    </w:rPr>
                  </w:pPr>
                  <w:r w:rsidRPr="00733927">
                    <w:rPr>
                      <w:sz w:val="24"/>
                      <w:szCs w:val="24"/>
                    </w:rPr>
                    <w:t>Да</w:t>
                  </w:r>
                </w:p>
              </w:tc>
            </w:tr>
          </w:tbl>
          <w:p w:rsidR="009F6943" w:rsidRPr="00AB1745" w:rsidRDefault="009F6943" w:rsidP="00B376AC">
            <w:pPr>
              <w:spacing w:after="200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9F6943" w:rsidRPr="00AB1745" w:rsidRDefault="00651EB9" w:rsidP="00651E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9F6943" w:rsidRPr="00AB1745">
              <w:rPr>
                <w:sz w:val="24"/>
                <w:szCs w:val="24"/>
              </w:rPr>
              <w:t>шт.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6943" w:rsidRPr="00AB1745" w:rsidRDefault="00AA1D50" w:rsidP="00B376A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</w:tbl>
    <w:p w:rsidR="006B4D95" w:rsidRPr="009F6943" w:rsidRDefault="006B4D95" w:rsidP="00BD45D9">
      <w:pPr>
        <w:widowControl w:val="0"/>
        <w:autoSpaceDE w:val="0"/>
        <w:autoSpaceDN w:val="0"/>
        <w:adjustRightInd w:val="0"/>
        <w:ind w:left="851" w:hanging="851"/>
        <w:jc w:val="both"/>
        <w:rPr>
          <w:rFonts w:eastAsia="Calibri"/>
          <w:i/>
          <w:color w:val="000000"/>
          <w:sz w:val="24"/>
          <w:szCs w:val="24"/>
        </w:rPr>
      </w:pPr>
    </w:p>
    <w:p w:rsidR="006B4D95" w:rsidRPr="009F6943" w:rsidRDefault="006B4D95" w:rsidP="00BD45D9">
      <w:pPr>
        <w:widowControl w:val="0"/>
        <w:autoSpaceDE w:val="0"/>
        <w:autoSpaceDN w:val="0"/>
        <w:adjustRightInd w:val="0"/>
        <w:ind w:left="851" w:hanging="851"/>
        <w:jc w:val="both"/>
        <w:rPr>
          <w:rFonts w:eastAsia="Calibri"/>
          <w:i/>
          <w:color w:val="000000"/>
          <w:sz w:val="24"/>
          <w:szCs w:val="24"/>
        </w:rPr>
      </w:pPr>
      <w:bookmarkStart w:id="0" w:name="_GoBack"/>
      <w:bookmarkEnd w:id="0"/>
    </w:p>
    <w:p w:rsidR="006B4D95" w:rsidRPr="009F6943" w:rsidRDefault="006B4D95" w:rsidP="00BD45D9">
      <w:pPr>
        <w:widowControl w:val="0"/>
        <w:autoSpaceDE w:val="0"/>
        <w:autoSpaceDN w:val="0"/>
        <w:adjustRightInd w:val="0"/>
        <w:ind w:left="851" w:hanging="851"/>
        <w:jc w:val="both"/>
        <w:rPr>
          <w:rFonts w:eastAsia="Calibri"/>
          <w:i/>
          <w:color w:val="000000"/>
          <w:sz w:val="24"/>
          <w:szCs w:val="24"/>
        </w:rPr>
      </w:pPr>
    </w:p>
    <w:sectPr w:rsidR="006B4D95" w:rsidRPr="009F6943" w:rsidSect="00205E7C">
      <w:pgSz w:w="11906" w:h="16838"/>
      <w:pgMar w:top="567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35354"/>
    <w:multiLevelType w:val="hybridMultilevel"/>
    <w:tmpl w:val="4B489E82"/>
    <w:lvl w:ilvl="0" w:tplc="11EAB6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470FF8"/>
    <w:multiLevelType w:val="multilevel"/>
    <w:tmpl w:val="D2106F10"/>
    <w:lvl w:ilvl="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9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9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2" w15:restartNumberingAfterBreak="0">
    <w:nsid w:val="5499371C"/>
    <w:multiLevelType w:val="hybridMultilevel"/>
    <w:tmpl w:val="A614C5F8"/>
    <w:lvl w:ilvl="0" w:tplc="33861096">
      <w:start w:val="1"/>
      <w:numFmt w:val="decimal"/>
      <w:lvlText w:val="%1."/>
      <w:lvlJc w:val="left"/>
      <w:pPr>
        <w:ind w:left="8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3" w15:restartNumberingAfterBreak="0">
    <w:nsid w:val="576345C1"/>
    <w:multiLevelType w:val="hybridMultilevel"/>
    <w:tmpl w:val="7DCA4232"/>
    <w:lvl w:ilvl="0" w:tplc="8F68357E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597642FB"/>
    <w:multiLevelType w:val="hybridMultilevel"/>
    <w:tmpl w:val="B768A392"/>
    <w:lvl w:ilvl="0" w:tplc="EC368F0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1677133"/>
    <w:multiLevelType w:val="multilevel"/>
    <w:tmpl w:val="23E42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i w:val="0"/>
      </w:rPr>
    </w:lvl>
    <w:lvl w:ilvl="2">
      <w:start w:val="2"/>
      <w:numFmt w:val="decimal"/>
      <w:lvlText w:val="4.6.%3) 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F69"/>
    <w:rsid w:val="00004839"/>
    <w:rsid w:val="00004950"/>
    <w:rsid w:val="00007138"/>
    <w:rsid w:val="00007613"/>
    <w:rsid w:val="00007B18"/>
    <w:rsid w:val="000109EB"/>
    <w:rsid w:val="000110FC"/>
    <w:rsid w:val="00011D22"/>
    <w:rsid w:val="0001236E"/>
    <w:rsid w:val="0001277D"/>
    <w:rsid w:val="0001382C"/>
    <w:rsid w:val="00013DF9"/>
    <w:rsid w:val="000141FE"/>
    <w:rsid w:val="00014EE3"/>
    <w:rsid w:val="00020A44"/>
    <w:rsid w:val="00020DC2"/>
    <w:rsid w:val="000229EF"/>
    <w:rsid w:val="000241A5"/>
    <w:rsid w:val="000254CD"/>
    <w:rsid w:val="00025D53"/>
    <w:rsid w:val="000266CA"/>
    <w:rsid w:val="0002762F"/>
    <w:rsid w:val="00031C15"/>
    <w:rsid w:val="00031FBD"/>
    <w:rsid w:val="0003379D"/>
    <w:rsid w:val="000337A4"/>
    <w:rsid w:val="00034C02"/>
    <w:rsid w:val="00035376"/>
    <w:rsid w:val="00035CC7"/>
    <w:rsid w:val="00036499"/>
    <w:rsid w:val="00037708"/>
    <w:rsid w:val="00037E16"/>
    <w:rsid w:val="0004132B"/>
    <w:rsid w:val="000421AF"/>
    <w:rsid w:val="00043F56"/>
    <w:rsid w:val="00044D87"/>
    <w:rsid w:val="00047E01"/>
    <w:rsid w:val="000519C5"/>
    <w:rsid w:val="000520D0"/>
    <w:rsid w:val="00054F8D"/>
    <w:rsid w:val="000558A0"/>
    <w:rsid w:val="00056DAE"/>
    <w:rsid w:val="000600BC"/>
    <w:rsid w:val="00061AAE"/>
    <w:rsid w:val="00061EAA"/>
    <w:rsid w:val="00063A69"/>
    <w:rsid w:val="00064783"/>
    <w:rsid w:val="00065741"/>
    <w:rsid w:val="0006728B"/>
    <w:rsid w:val="000730F5"/>
    <w:rsid w:val="00073564"/>
    <w:rsid w:val="0007533C"/>
    <w:rsid w:val="00075827"/>
    <w:rsid w:val="000765B7"/>
    <w:rsid w:val="00076C7A"/>
    <w:rsid w:val="00077FB8"/>
    <w:rsid w:val="000801AA"/>
    <w:rsid w:val="00081248"/>
    <w:rsid w:val="000821D8"/>
    <w:rsid w:val="00083A40"/>
    <w:rsid w:val="00083FD6"/>
    <w:rsid w:val="00084F7F"/>
    <w:rsid w:val="00085D7C"/>
    <w:rsid w:val="00086779"/>
    <w:rsid w:val="00090FBD"/>
    <w:rsid w:val="00091747"/>
    <w:rsid w:val="00091F38"/>
    <w:rsid w:val="000926B1"/>
    <w:rsid w:val="00093C8F"/>
    <w:rsid w:val="000941BE"/>
    <w:rsid w:val="000949ED"/>
    <w:rsid w:val="0009682C"/>
    <w:rsid w:val="00097BF6"/>
    <w:rsid w:val="000A0029"/>
    <w:rsid w:val="000A0083"/>
    <w:rsid w:val="000A05C2"/>
    <w:rsid w:val="000A061E"/>
    <w:rsid w:val="000A201E"/>
    <w:rsid w:val="000A5D08"/>
    <w:rsid w:val="000A5D9F"/>
    <w:rsid w:val="000A79A4"/>
    <w:rsid w:val="000A7C89"/>
    <w:rsid w:val="000B1B28"/>
    <w:rsid w:val="000B48E1"/>
    <w:rsid w:val="000B4B53"/>
    <w:rsid w:val="000B6588"/>
    <w:rsid w:val="000B6C3D"/>
    <w:rsid w:val="000B7848"/>
    <w:rsid w:val="000B7E65"/>
    <w:rsid w:val="000C0E0C"/>
    <w:rsid w:val="000C1848"/>
    <w:rsid w:val="000C3039"/>
    <w:rsid w:val="000C3066"/>
    <w:rsid w:val="000C4256"/>
    <w:rsid w:val="000C45BB"/>
    <w:rsid w:val="000C4BF8"/>
    <w:rsid w:val="000C59AE"/>
    <w:rsid w:val="000C63D1"/>
    <w:rsid w:val="000D1922"/>
    <w:rsid w:val="000D37A9"/>
    <w:rsid w:val="000D5AA9"/>
    <w:rsid w:val="000D6A62"/>
    <w:rsid w:val="000D6ADD"/>
    <w:rsid w:val="000E0BA4"/>
    <w:rsid w:val="000E166C"/>
    <w:rsid w:val="000E1E6F"/>
    <w:rsid w:val="000E2B95"/>
    <w:rsid w:val="000E4134"/>
    <w:rsid w:val="000E4288"/>
    <w:rsid w:val="000E497D"/>
    <w:rsid w:val="000E600F"/>
    <w:rsid w:val="000E6C43"/>
    <w:rsid w:val="000E7F7F"/>
    <w:rsid w:val="000F1CB2"/>
    <w:rsid w:val="000F1F43"/>
    <w:rsid w:val="000F2975"/>
    <w:rsid w:val="000F4997"/>
    <w:rsid w:val="000F5E2E"/>
    <w:rsid w:val="000F7C57"/>
    <w:rsid w:val="000F7D2A"/>
    <w:rsid w:val="0010148B"/>
    <w:rsid w:val="001037E0"/>
    <w:rsid w:val="0010526C"/>
    <w:rsid w:val="00106835"/>
    <w:rsid w:val="00110A87"/>
    <w:rsid w:val="00111D20"/>
    <w:rsid w:val="0011392A"/>
    <w:rsid w:val="001140DD"/>
    <w:rsid w:val="00114EA4"/>
    <w:rsid w:val="0011575C"/>
    <w:rsid w:val="00115B2C"/>
    <w:rsid w:val="00117A03"/>
    <w:rsid w:val="001215BF"/>
    <w:rsid w:val="00121C3C"/>
    <w:rsid w:val="00124B4D"/>
    <w:rsid w:val="00126B88"/>
    <w:rsid w:val="00130514"/>
    <w:rsid w:val="00130B06"/>
    <w:rsid w:val="00131007"/>
    <w:rsid w:val="0013125A"/>
    <w:rsid w:val="0013467D"/>
    <w:rsid w:val="00134B9E"/>
    <w:rsid w:val="0013533D"/>
    <w:rsid w:val="00135C58"/>
    <w:rsid w:val="0013798B"/>
    <w:rsid w:val="001404F1"/>
    <w:rsid w:val="001419F2"/>
    <w:rsid w:val="0014263E"/>
    <w:rsid w:val="00142E78"/>
    <w:rsid w:val="0014486F"/>
    <w:rsid w:val="001460C7"/>
    <w:rsid w:val="001471CC"/>
    <w:rsid w:val="00147C4F"/>
    <w:rsid w:val="0015197A"/>
    <w:rsid w:val="00154075"/>
    <w:rsid w:val="001576E5"/>
    <w:rsid w:val="00160BE2"/>
    <w:rsid w:val="00161F95"/>
    <w:rsid w:val="00162A0B"/>
    <w:rsid w:val="001634FE"/>
    <w:rsid w:val="0016397C"/>
    <w:rsid w:val="00164A2E"/>
    <w:rsid w:val="00164C00"/>
    <w:rsid w:val="0016530A"/>
    <w:rsid w:val="00165C6D"/>
    <w:rsid w:val="001668E9"/>
    <w:rsid w:val="00167527"/>
    <w:rsid w:val="00170D47"/>
    <w:rsid w:val="00173F28"/>
    <w:rsid w:val="00174812"/>
    <w:rsid w:val="0017615D"/>
    <w:rsid w:val="001768E6"/>
    <w:rsid w:val="0017699C"/>
    <w:rsid w:val="001804D3"/>
    <w:rsid w:val="001807F3"/>
    <w:rsid w:val="001811ED"/>
    <w:rsid w:val="0018207D"/>
    <w:rsid w:val="00182702"/>
    <w:rsid w:val="00183594"/>
    <w:rsid w:val="001841F7"/>
    <w:rsid w:val="0018442E"/>
    <w:rsid w:val="001846EB"/>
    <w:rsid w:val="001849C4"/>
    <w:rsid w:val="00184F20"/>
    <w:rsid w:val="00185269"/>
    <w:rsid w:val="0018556E"/>
    <w:rsid w:val="0018585B"/>
    <w:rsid w:val="001862DE"/>
    <w:rsid w:val="0018659F"/>
    <w:rsid w:val="0019166D"/>
    <w:rsid w:val="00191977"/>
    <w:rsid w:val="00191DFE"/>
    <w:rsid w:val="001941B4"/>
    <w:rsid w:val="001950C7"/>
    <w:rsid w:val="00197259"/>
    <w:rsid w:val="0019768C"/>
    <w:rsid w:val="001A00CC"/>
    <w:rsid w:val="001A1A93"/>
    <w:rsid w:val="001A26B7"/>
    <w:rsid w:val="001A2DCF"/>
    <w:rsid w:val="001A4F91"/>
    <w:rsid w:val="001A662B"/>
    <w:rsid w:val="001A78A0"/>
    <w:rsid w:val="001B1275"/>
    <w:rsid w:val="001B2531"/>
    <w:rsid w:val="001B3C9B"/>
    <w:rsid w:val="001B4401"/>
    <w:rsid w:val="001B4B50"/>
    <w:rsid w:val="001B4DB9"/>
    <w:rsid w:val="001B6840"/>
    <w:rsid w:val="001C0327"/>
    <w:rsid w:val="001C15CE"/>
    <w:rsid w:val="001C1D20"/>
    <w:rsid w:val="001C4111"/>
    <w:rsid w:val="001C4E61"/>
    <w:rsid w:val="001C6A91"/>
    <w:rsid w:val="001C6ABB"/>
    <w:rsid w:val="001C7C33"/>
    <w:rsid w:val="001D009B"/>
    <w:rsid w:val="001D00F2"/>
    <w:rsid w:val="001D3721"/>
    <w:rsid w:val="001D53C2"/>
    <w:rsid w:val="001D5A66"/>
    <w:rsid w:val="001E1AD2"/>
    <w:rsid w:val="001E3685"/>
    <w:rsid w:val="001E6B27"/>
    <w:rsid w:val="001E747D"/>
    <w:rsid w:val="001F10E5"/>
    <w:rsid w:val="001F13C1"/>
    <w:rsid w:val="001F544B"/>
    <w:rsid w:val="001F6272"/>
    <w:rsid w:val="001F701C"/>
    <w:rsid w:val="00201C9B"/>
    <w:rsid w:val="00203EAE"/>
    <w:rsid w:val="00204A8B"/>
    <w:rsid w:val="00204FA7"/>
    <w:rsid w:val="00205E7C"/>
    <w:rsid w:val="00206049"/>
    <w:rsid w:val="00206C8C"/>
    <w:rsid w:val="00210450"/>
    <w:rsid w:val="002109F0"/>
    <w:rsid w:val="00211498"/>
    <w:rsid w:val="0021260F"/>
    <w:rsid w:val="00212883"/>
    <w:rsid w:val="0021311D"/>
    <w:rsid w:val="00213BEC"/>
    <w:rsid w:val="0021657F"/>
    <w:rsid w:val="00216D16"/>
    <w:rsid w:val="00217042"/>
    <w:rsid w:val="002171FD"/>
    <w:rsid w:val="00220285"/>
    <w:rsid w:val="002204CA"/>
    <w:rsid w:val="00220BA6"/>
    <w:rsid w:val="00222D59"/>
    <w:rsid w:val="00222E66"/>
    <w:rsid w:val="00224AC3"/>
    <w:rsid w:val="00224C1D"/>
    <w:rsid w:val="0023000A"/>
    <w:rsid w:val="00233C82"/>
    <w:rsid w:val="00234CFE"/>
    <w:rsid w:val="00236516"/>
    <w:rsid w:val="0023792A"/>
    <w:rsid w:val="0024046B"/>
    <w:rsid w:val="00240553"/>
    <w:rsid w:val="00240A68"/>
    <w:rsid w:val="00241F33"/>
    <w:rsid w:val="00242423"/>
    <w:rsid w:val="00243A18"/>
    <w:rsid w:val="00243B2C"/>
    <w:rsid w:val="00245874"/>
    <w:rsid w:val="002460EF"/>
    <w:rsid w:val="00247502"/>
    <w:rsid w:val="0025086E"/>
    <w:rsid w:val="00250A9E"/>
    <w:rsid w:val="002514F3"/>
    <w:rsid w:val="0025210D"/>
    <w:rsid w:val="00252AD2"/>
    <w:rsid w:val="002532A8"/>
    <w:rsid w:val="00254B21"/>
    <w:rsid w:val="00257986"/>
    <w:rsid w:val="002612E0"/>
    <w:rsid w:val="00262152"/>
    <w:rsid w:val="00262314"/>
    <w:rsid w:val="002631D3"/>
    <w:rsid w:val="00270D3E"/>
    <w:rsid w:val="002710E0"/>
    <w:rsid w:val="0027197B"/>
    <w:rsid w:val="00273314"/>
    <w:rsid w:val="002744B1"/>
    <w:rsid w:val="0027468F"/>
    <w:rsid w:val="00275446"/>
    <w:rsid w:val="0027645B"/>
    <w:rsid w:val="00276E9A"/>
    <w:rsid w:val="002773FA"/>
    <w:rsid w:val="00281218"/>
    <w:rsid w:val="002832AE"/>
    <w:rsid w:val="00283A6E"/>
    <w:rsid w:val="00284346"/>
    <w:rsid w:val="002845AA"/>
    <w:rsid w:val="00284E0D"/>
    <w:rsid w:val="00285810"/>
    <w:rsid w:val="00285B5E"/>
    <w:rsid w:val="00285E7A"/>
    <w:rsid w:val="00286341"/>
    <w:rsid w:val="00292EAE"/>
    <w:rsid w:val="0029460E"/>
    <w:rsid w:val="002949F3"/>
    <w:rsid w:val="00295F46"/>
    <w:rsid w:val="00295F69"/>
    <w:rsid w:val="00296898"/>
    <w:rsid w:val="00296D2A"/>
    <w:rsid w:val="0029720E"/>
    <w:rsid w:val="002A0012"/>
    <w:rsid w:val="002A4402"/>
    <w:rsid w:val="002A5810"/>
    <w:rsid w:val="002A644E"/>
    <w:rsid w:val="002A74C1"/>
    <w:rsid w:val="002B079E"/>
    <w:rsid w:val="002B1C29"/>
    <w:rsid w:val="002B358B"/>
    <w:rsid w:val="002B3C38"/>
    <w:rsid w:val="002B4C01"/>
    <w:rsid w:val="002B6051"/>
    <w:rsid w:val="002B639C"/>
    <w:rsid w:val="002C23E9"/>
    <w:rsid w:val="002C4EA9"/>
    <w:rsid w:val="002C5E9B"/>
    <w:rsid w:val="002C694F"/>
    <w:rsid w:val="002C7454"/>
    <w:rsid w:val="002C7912"/>
    <w:rsid w:val="002C7DDE"/>
    <w:rsid w:val="002D0C75"/>
    <w:rsid w:val="002D1405"/>
    <w:rsid w:val="002D1496"/>
    <w:rsid w:val="002D35E2"/>
    <w:rsid w:val="002D5D49"/>
    <w:rsid w:val="002D62B8"/>
    <w:rsid w:val="002D6407"/>
    <w:rsid w:val="002D65DE"/>
    <w:rsid w:val="002E144B"/>
    <w:rsid w:val="002E2968"/>
    <w:rsid w:val="002E3963"/>
    <w:rsid w:val="002E49D7"/>
    <w:rsid w:val="002E617B"/>
    <w:rsid w:val="002E64C8"/>
    <w:rsid w:val="002E65B9"/>
    <w:rsid w:val="002F0177"/>
    <w:rsid w:val="002F0628"/>
    <w:rsid w:val="002F18AF"/>
    <w:rsid w:val="002F1A0B"/>
    <w:rsid w:val="002F2637"/>
    <w:rsid w:val="002F361F"/>
    <w:rsid w:val="002F4C17"/>
    <w:rsid w:val="002F50FD"/>
    <w:rsid w:val="002F5ADE"/>
    <w:rsid w:val="002F67C6"/>
    <w:rsid w:val="003037EA"/>
    <w:rsid w:val="00306633"/>
    <w:rsid w:val="00306B19"/>
    <w:rsid w:val="003126FE"/>
    <w:rsid w:val="00312807"/>
    <w:rsid w:val="00312AB3"/>
    <w:rsid w:val="003133E2"/>
    <w:rsid w:val="003135E2"/>
    <w:rsid w:val="003141CD"/>
    <w:rsid w:val="00315B67"/>
    <w:rsid w:val="00315E05"/>
    <w:rsid w:val="00316999"/>
    <w:rsid w:val="00320845"/>
    <w:rsid w:val="003212D0"/>
    <w:rsid w:val="00323035"/>
    <w:rsid w:val="00323A54"/>
    <w:rsid w:val="00323B89"/>
    <w:rsid w:val="0032449C"/>
    <w:rsid w:val="003254F4"/>
    <w:rsid w:val="003267B7"/>
    <w:rsid w:val="00330278"/>
    <w:rsid w:val="00330A34"/>
    <w:rsid w:val="00330B20"/>
    <w:rsid w:val="00330DF7"/>
    <w:rsid w:val="00333B63"/>
    <w:rsid w:val="00333E87"/>
    <w:rsid w:val="003355DA"/>
    <w:rsid w:val="0033584A"/>
    <w:rsid w:val="0034200E"/>
    <w:rsid w:val="003429C4"/>
    <w:rsid w:val="0034329E"/>
    <w:rsid w:val="0034389C"/>
    <w:rsid w:val="00344BDB"/>
    <w:rsid w:val="00346241"/>
    <w:rsid w:val="003503C6"/>
    <w:rsid w:val="003504CE"/>
    <w:rsid w:val="00351DB4"/>
    <w:rsid w:val="003525B5"/>
    <w:rsid w:val="00354286"/>
    <w:rsid w:val="00354795"/>
    <w:rsid w:val="003558D6"/>
    <w:rsid w:val="00356CA8"/>
    <w:rsid w:val="00357F68"/>
    <w:rsid w:val="0036033E"/>
    <w:rsid w:val="00360EE1"/>
    <w:rsid w:val="00361120"/>
    <w:rsid w:val="0036148C"/>
    <w:rsid w:val="00361CF8"/>
    <w:rsid w:val="003667EB"/>
    <w:rsid w:val="00366ADD"/>
    <w:rsid w:val="003719C2"/>
    <w:rsid w:val="00371C90"/>
    <w:rsid w:val="0037287D"/>
    <w:rsid w:val="00380546"/>
    <w:rsid w:val="00380B72"/>
    <w:rsid w:val="0038465B"/>
    <w:rsid w:val="00385F07"/>
    <w:rsid w:val="003860D6"/>
    <w:rsid w:val="003905A2"/>
    <w:rsid w:val="00392A4F"/>
    <w:rsid w:val="00392C42"/>
    <w:rsid w:val="00395DE6"/>
    <w:rsid w:val="003960B4"/>
    <w:rsid w:val="003A0A3A"/>
    <w:rsid w:val="003A459D"/>
    <w:rsid w:val="003A4820"/>
    <w:rsid w:val="003A4B3B"/>
    <w:rsid w:val="003A52F0"/>
    <w:rsid w:val="003A5E44"/>
    <w:rsid w:val="003A6084"/>
    <w:rsid w:val="003A7233"/>
    <w:rsid w:val="003A73B7"/>
    <w:rsid w:val="003B049D"/>
    <w:rsid w:val="003B128A"/>
    <w:rsid w:val="003B192B"/>
    <w:rsid w:val="003B22E1"/>
    <w:rsid w:val="003B59C6"/>
    <w:rsid w:val="003C2CAC"/>
    <w:rsid w:val="003C43FF"/>
    <w:rsid w:val="003C5DA6"/>
    <w:rsid w:val="003C64FD"/>
    <w:rsid w:val="003C6CE4"/>
    <w:rsid w:val="003C7E18"/>
    <w:rsid w:val="003D0EF9"/>
    <w:rsid w:val="003D46B8"/>
    <w:rsid w:val="003D518C"/>
    <w:rsid w:val="003D662E"/>
    <w:rsid w:val="003D691A"/>
    <w:rsid w:val="003D6FF8"/>
    <w:rsid w:val="003E1A60"/>
    <w:rsid w:val="003E3AC5"/>
    <w:rsid w:val="003E50BB"/>
    <w:rsid w:val="003E551B"/>
    <w:rsid w:val="003E56A5"/>
    <w:rsid w:val="003E5F70"/>
    <w:rsid w:val="003F2137"/>
    <w:rsid w:val="003F233D"/>
    <w:rsid w:val="003F3C97"/>
    <w:rsid w:val="003F3C9F"/>
    <w:rsid w:val="003F3E53"/>
    <w:rsid w:val="003F3E7B"/>
    <w:rsid w:val="003F79CA"/>
    <w:rsid w:val="00400298"/>
    <w:rsid w:val="0040036B"/>
    <w:rsid w:val="00400877"/>
    <w:rsid w:val="00400BD5"/>
    <w:rsid w:val="00403D19"/>
    <w:rsid w:val="004100E4"/>
    <w:rsid w:val="00410288"/>
    <w:rsid w:val="00412783"/>
    <w:rsid w:val="00414503"/>
    <w:rsid w:val="004158E9"/>
    <w:rsid w:val="0041692D"/>
    <w:rsid w:val="00416DDE"/>
    <w:rsid w:val="00417538"/>
    <w:rsid w:val="0041779B"/>
    <w:rsid w:val="0042131C"/>
    <w:rsid w:val="00421356"/>
    <w:rsid w:val="0042139B"/>
    <w:rsid w:val="00421A6C"/>
    <w:rsid w:val="00421FD1"/>
    <w:rsid w:val="004238D8"/>
    <w:rsid w:val="004241B7"/>
    <w:rsid w:val="00427065"/>
    <w:rsid w:val="0043092D"/>
    <w:rsid w:val="00430F90"/>
    <w:rsid w:val="0043142C"/>
    <w:rsid w:val="0043247A"/>
    <w:rsid w:val="00433837"/>
    <w:rsid w:val="00433C0C"/>
    <w:rsid w:val="00435D53"/>
    <w:rsid w:val="00437ADD"/>
    <w:rsid w:val="0044179C"/>
    <w:rsid w:val="004419AA"/>
    <w:rsid w:val="00441ACB"/>
    <w:rsid w:val="004425E3"/>
    <w:rsid w:val="00442A93"/>
    <w:rsid w:val="00442EE0"/>
    <w:rsid w:val="00444054"/>
    <w:rsid w:val="0044586A"/>
    <w:rsid w:val="00447A57"/>
    <w:rsid w:val="00447F8C"/>
    <w:rsid w:val="00454657"/>
    <w:rsid w:val="004572D8"/>
    <w:rsid w:val="00457B77"/>
    <w:rsid w:val="00461B84"/>
    <w:rsid w:val="00462226"/>
    <w:rsid w:val="00462409"/>
    <w:rsid w:val="004634AD"/>
    <w:rsid w:val="004635DE"/>
    <w:rsid w:val="00464370"/>
    <w:rsid w:val="004644DC"/>
    <w:rsid w:val="0046486D"/>
    <w:rsid w:val="00466FE6"/>
    <w:rsid w:val="0047130C"/>
    <w:rsid w:val="00471FD9"/>
    <w:rsid w:val="00473D1A"/>
    <w:rsid w:val="0047442C"/>
    <w:rsid w:val="004750BD"/>
    <w:rsid w:val="00475BC9"/>
    <w:rsid w:val="004772F4"/>
    <w:rsid w:val="004775F5"/>
    <w:rsid w:val="00477908"/>
    <w:rsid w:val="00480057"/>
    <w:rsid w:val="004818F0"/>
    <w:rsid w:val="00482525"/>
    <w:rsid w:val="00483303"/>
    <w:rsid w:val="004838AA"/>
    <w:rsid w:val="00485325"/>
    <w:rsid w:val="004856BE"/>
    <w:rsid w:val="00485C98"/>
    <w:rsid w:val="00486574"/>
    <w:rsid w:val="0049011F"/>
    <w:rsid w:val="0049030D"/>
    <w:rsid w:val="00494307"/>
    <w:rsid w:val="00494CA0"/>
    <w:rsid w:val="00495D91"/>
    <w:rsid w:val="004A176B"/>
    <w:rsid w:val="004A3A0D"/>
    <w:rsid w:val="004A4498"/>
    <w:rsid w:val="004A5076"/>
    <w:rsid w:val="004A598B"/>
    <w:rsid w:val="004A723B"/>
    <w:rsid w:val="004A7D62"/>
    <w:rsid w:val="004B10B6"/>
    <w:rsid w:val="004B1494"/>
    <w:rsid w:val="004B1B62"/>
    <w:rsid w:val="004B29E4"/>
    <w:rsid w:val="004B2C99"/>
    <w:rsid w:val="004B38AD"/>
    <w:rsid w:val="004B50B3"/>
    <w:rsid w:val="004B5603"/>
    <w:rsid w:val="004B692F"/>
    <w:rsid w:val="004B769C"/>
    <w:rsid w:val="004B79C1"/>
    <w:rsid w:val="004B7B9E"/>
    <w:rsid w:val="004C359D"/>
    <w:rsid w:val="004C5AF6"/>
    <w:rsid w:val="004C6502"/>
    <w:rsid w:val="004D0DE0"/>
    <w:rsid w:val="004D22BE"/>
    <w:rsid w:val="004D3358"/>
    <w:rsid w:val="004D4FC7"/>
    <w:rsid w:val="004D5C8F"/>
    <w:rsid w:val="004D62BC"/>
    <w:rsid w:val="004D6735"/>
    <w:rsid w:val="004D7830"/>
    <w:rsid w:val="004D7C43"/>
    <w:rsid w:val="004D7F75"/>
    <w:rsid w:val="004E4549"/>
    <w:rsid w:val="004E4FCE"/>
    <w:rsid w:val="004E7783"/>
    <w:rsid w:val="004F02CF"/>
    <w:rsid w:val="004F0990"/>
    <w:rsid w:val="004F0A49"/>
    <w:rsid w:val="004F17A7"/>
    <w:rsid w:val="004F18B8"/>
    <w:rsid w:val="004F2386"/>
    <w:rsid w:val="004F343E"/>
    <w:rsid w:val="004F39B8"/>
    <w:rsid w:val="004F3CA0"/>
    <w:rsid w:val="004F437C"/>
    <w:rsid w:val="004F69CE"/>
    <w:rsid w:val="004F76C7"/>
    <w:rsid w:val="004F7C8C"/>
    <w:rsid w:val="00500094"/>
    <w:rsid w:val="00501BA5"/>
    <w:rsid w:val="0050384A"/>
    <w:rsid w:val="005041AC"/>
    <w:rsid w:val="00505283"/>
    <w:rsid w:val="005067F1"/>
    <w:rsid w:val="005069F3"/>
    <w:rsid w:val="00510374"/>
    <w:rsid w:val="00520BD6"/>
    <w:rsid w:val="0052260C"/>
    <w:rsid w:val="00522942"/>
    <w:rsid w:val="00522FAE"/>
    <w:rsid w:val="00523F45"/>
    <w:rsid w:val="00525C48"/>
    <w:rsid w:val="00530401"/>
    <w:rsid w:val="00530547"/>
    <w:rsid w:val="00531715"/>
    <w:rsid w:val="00531A94"/>
    <w:rsid w:val="005340D8"/>
    <w:rsid w:val="00534E66"/>
    <w:rsid w:val="005366D2"/>
    <w:rsid w:val="00536D68"/>
    <w:rsid w:val="00536E61"/>
    <w:rsid w:val="0053741F"/>
    <w:rsid w:val="0053787D"/>
    <w:rsid w:val="00537ACC"/>
    <w:rsid w:val="0054042A"/>
    <w:rsid w:val="00540A21"/>
    <w:rsid w:val="00541600"/>
    <w:rsid w:val="00542EAB"/>
    <w:rsid w:val="00543126"/>
    <w:rsid w:val="00543866"/>
    <w:rsid w:val="0054390A"/>
    <w:rsid w:val="00543CA1"/>
    <w:rsid w:val="005457BB"/>
    <w:rsid w:val="00545C50"/>
    <w:rsid w:val="005506D2"/>
    <w:rsid w:val="00550DE3"/>
    <w:rsid w:val="00551FB3"/>
    <w:rsid w:val="00552A7B"/>
    <w:rsid w:val="00552C51"/>
    <w:rsid w:val="00556B2A"/>
    <w:rsid w:val="00560EA9"/>
    <w:rsid w:val="005660F0"/>
    <w:rsid w:val="00566A10"/>
    <w:rsid w:val="00566F23"/>
    <w:rsid w:val="005706FD"/>
    <w:rsid w:val="00573938"/>
    <w:rsid w:val="005778F3"/>
    <w:rsid w:val="00577C90"/>
    <w:rsid w:val="005848FC"/>
    <w:rsid w:val="00584E82"/>
    <w:rsid w:val="005867C3"/>
    <w:rsid w:val="00586BE9"/>
    <w:rsid w:val="0058788E"/>
    <w:rsid w:val="00587BC7"/>
    <w:rsid w:val="00587FBB"/>
    <w:rsid w:val="0059146B"/>
    <w:rsid w:val="00591DC6"/>
    <w:rsid w:val="00593317"/>
    <w:rsid w:val="00593FE3"/>
    <w:rsid w:val="00594B6F"/>
    <w:rsid w:val="00595893"/>
    <w:rsid w:val="00596228"/>
    <w:rsid w:val="00596A98"/>
    <w:rsid w:val="00597DC9"/>
    <w:rsid w:val="005A00A1"/>
    <w:rsid w:val="005A0481"/>
    <w:rsid w:val="005A0FFD"/>
    <w:rsid w:val="005A18A5"/>
    <w:rsid w:val="005A1CC4"/>
    <w:rsid w:val="005A2EFE"/>
    <w:rsid w:val="005A3540"/>
    <w:rsid w:val="005A4738"/>
    <w:rsid w:val="005A5D83"/>
    <w:rsid w:val="005A7DF5"/>
    <w:rsid w:val="005B1937"/>
    <w:rsid w:val="005B4C3A"/>
    <w:rsid w:val="005B5541"/>
    <w:rsid w:val="005B7A3F"/>
    <w:rsid w:val="005C3C32"/>
    <w:rsid w:val="005C479D"/>
    <w:rsid w:val="005C6CE0"/>
    <w:rsid w:val="005C6EEC"/>
    <w:rsid w:val="005D0211"/>
    <w:rsid w:val="005D0398"/>
    <w:rsid w:val="005D2E94"/>
    <w:rsid w:val="005D4548"/>
    <w:rsid w:val="005D55F4"/>
    <w:rsid w:val="005D6010"/>
    <w:rsid w:val="005D6542"/>
    <w:rsid w:val="005E0BC4"/>
    <w:rsid w:val="005E14CD"/>
    <w:rsid w:val="005E1FFE"/>
    <w:rsid w:val="005E30E3"/>
    <w:rsid w:val="005E3D9B"/>
    <w:rsid w:val="005E3E0E"/>
    <w:rsid w:val="005E5DB5"/>
    <w:rsid w:val="005E7134"/>
    <w:rsid w:val="005F2075"/>
    <w:rsid w:val="005F26F6"/>
    <w:rsid w:val="005F36DB"/>
    <w:rsid w:val="005F52E1"/>
    <w:rsid w:val="005F5B82"/>
    <w:rsid w:val="005F5CB8"/>
    <w:rsid w:val="005F75CF"/>
    <w:rsid w:val="006007E3"/>
    <w:rsid w:val="00601D99"/>
    <w:rsid w:val="006078E7"/>
    <w:rsid w:val="00607B26"/>
    <w:rsid w:val="00611383"/>
    <w:rsid w:val="00612059"/>
    <w:rsid w:val="006131EA"/>
    <w:rsid w:val="00613266"/>
    <w:rsid w:val="0061374D"/>
    <w:rsid w:val="00615B47"/>
    <w:rsid w:val="00616A61"/>
    <w:rsid w:val="00616EB3"/>
    <w:rsid w:val="00621495"/>
    <w:rsid w:val="006215CA"/>
    <w:rsid w:val="00621FBD"/>
    <w:rsid w:val="00623331"/>
    <w:rsid w:val="00623683"/>
    <w:rsid w:val="00630438"/>
    <w:rsid w:val="00633B15"/>
    <w:rsid w:val="006341FB"/>
    <w:rsid w:val="00634379"/>
    <w:rsid w:val="006364E1"/>
    <w:rsid w:val="00636B75"/>
    <w:rsid w:val="00636E24"/>
    <w:rsid w:val="00637AFD"/>
    <w:rsid w:val="00640EC6"/>
    <w:rsid w:val="00640F62"/>
    <w:rsid w:val="006412A1"/>
    <w:rsid w:val="00641AB7"/>
    <w:rsid w:val="00642998"/>
    <w:rsid w:val="00642BAC"/>
    <w:rsid w:val="00643CB4"/>
    <w:rsid w:val="00643D8F"/>
    <w:rsid w:val="00650B7B"/>
    <w:rsid w:val="00651EB9"/>
    <w:rsid w:val="00656C13"/>
    <w:rsid w:val="00657817"/>
    <w:rsid w:val="006606DA"/>
    <w:rsid w:val="006621B3"/>
    <w:rsid w:val="006622A8"/>
    <w:rsid w:val="0066258D"/>
    <w:rsid w:val="0066317B"/>
    <w:rsid w:val="006638C3"/>
    <w:rsid w:val="006645DA"/>
    <w:rsid w:val="00664B7D"/>
    <w:rsid w:val="00666632"/>
    <w:rsid w:val="006666DA"/>
    <w:rsid w:val="00666A78"/>
    <w:rsid w:val="00667294"/>
    <w:rsid w:val="00667735"/>
    <w:rsid w:val="00672187"/>
    <w:rsid w:val="0067248B"/>
    <w:rsid w:val="00672E78"/>
    <w:rsid w:val="00672FAF"/>
    <w:rsid w:val="00674981"/>
    <w:rsid w:val="00674EFD"/>
    <w:rsid w:val="006751B6"/>
    <w:rsid w:val="00677AF4"/>
    <w:rsid w:val="00683597"/>
    <w:rsid w:val="00683682"/>
    <w:rsid w:val="006861FC"/>
    <w:rsid w:val="006911D4"/>
    <w:rsid w:val="0069203B"/>
    <w:rsid w:val="00692278"/>
    <w:rsid w:val="00693487"/>
    <w:rsid w:val="0069474D"/>
    <w:rsid w:val="00695174"/>
    <w:rsid w:val="00697FA7"/>
    <w:rsid w:val="006A1368"/>
    <w:rsid w:val="006A1B25"/>
    <w:rsid w:val="006A1B31"/>
    <w:rsid w:val="006A1E9B"/>
    <w:rsid w:val="006A1F7C"/>
    <w:rsid w:val="006A43EF"/>
    <w:rsid w:val="006A5448"/>
    <w:rsid w:val="006A63D7"/>
    <w:rsid w:val="006A6CC2"/>
    <w:rsid w:val="006A750E"/>
    <w:rsid w:val="006A7BEC"/>
    <w:rsid w:val="006B00A4"/>
    <w:rsid w:val="006B0248"/>
    <w:rsid w:val="006B02E0"/>
    <w:rsid w:val="006B05B7"/>
    <w:rsid w:val="006B3708"/>
    <w:rsid w:val="006B3B8F"/>
    <w:rsid w:val="006B4D95"/>
    <w:rsid w:val="006B680D"/>
    <w:rsid w:val="006B6912"/>
    <w:rsid w:val="006C1308"/>
    <w:rsid w:val="006C139F"/>
    <w:rsid w:val="006C14A3"/>
    <w:rsid w:val="006C347B"/>
    <w:rsid w:val="006C3F29"/>
    <w:rsid w:val="006C4094"/>
    <w:rsid w:val="006C5941"/>
    <w:rsid w:val="006C5AAC"/>
    <w:rsid w:val="006C5DBF"/>
    <w:rsid w:val="006C61DA"/>
    <w:rsid w:val="006C7AA5"/>
    <w:rsid w:val="006D1F85"/>
    <w:rsid w:val="006D36D9"/>
    <w:rsid w:val="006D4EB6"/>
    <w:rsid w:val="006D520C"/>
    <w:rsid w:val="006D5ADE"/>
    <w:rsid w:val="006D5D83"/>
    <w:rsid w:val="006D6849"/>
    <w:rsid w:val="006E1036"/>
    <w:rsid w:val="006E14DB"/>
    <w:rsid w:val="006E1801"/>
    <w:rsid w:val="006E30A3"/>
    <w:rsid w:val="006E39EE"/>
    <w:rsid w:val="006E4911"/>
    <w:rsid w:val="006E617F"/>
    <w:rsid w:val="006E6972"/>
    <w:rsid w:val="006E7396"/>
    <w:rsid w:val="006F413A"/>
    <w:rsid w:val="006F4D42"/>
    <w:rsid w:val="006F6E39"/>
    <w:rsid w:val="006F6E42"/>
    <w:rsid w:val="00701C67"/>
    <w:rsid w:val="00705539"/>
    <w:rsid w:val="00705790"/>
    <w:rsid w:val="00705F03"/>
    <w:rsid w:val="00706456"/>
    <w:rsid w:val="00706E4F"/>
    <w:rsid w:val="00710B11"/>
    <w:rsid w:val="00711608"/>
    <w:rsid w:val="00713C06"/>
    <w:rsid w:val="00715BC4"/>
    <w:rsid w:val="007226E3"/>
    <w:rsid w:val="007235D1"/>
    <w:rsid w:val="007256A5"/>
    <w:rsid w:val="00727902"/>
    <w:rsid w:val="00731465"/>
    <w:rsid w:val="00731E05"/>
    <w:rsid w:val="00733927"/>
    <w:rsid w:val="007340F7"/>
    <w:rsid w:val="00735DF2"/>
    <w:rsid w:val="00741E87"/>
    <w:rsid w:val="00743C26"/>
    <w:rsid w:val="007449BA"/>
    <w:rsid w:val="007455D6"/>
    <w:rsid w:val="0074584D"/>
    <w:rsid w:val="00750F4F"/>
    <w:rsid w:val="007521C2"/>
    <w:rsid w:val="00753996"/>
    <w:rsid w:val="00754B8E"/>
    <w:rsid w:val="007552CC"/>
    <w:rsid w:val="007552CE"/>
    <w:rsid w:val="007553DB"/>
    <w:rsid w:val="007577AB"/>
    <w:rsid w:val="00760509"/>
    <w:rsid w:val="0076094D"/>
    <w:rsid w:val="00761597"/>
    <w:rsid w:val="00762025"/>
    <w:rsid w:val="00762A5A"/>
    <w:rsid w:val="00763106"/>
    <w:rsid w:val="007636BA"/>
    <w:rsid w:val="007649BE"/>
    <w:rsid w:val="00764BE5"/>
    <w:rsid w:val="00767A5E"/>
    <w:rsid w:val="00771848"/>
    <w:rsid w:val="00771C78"/>
    <w:rsid w:val="00772E45"/>
    <w:rsid w:val="00772E99"/>
    <w:rsid w:val="00772FA1"/>
    <w:rsid w:val="00775B44"/>
    <w:rsid w:val="0078124A"/>
    <w:rsid w:val="00781BA3"/>
    <w:rsid w:val="00782445"/>
    <w:rsid w:val="0078307C"/>
    <w:rsid w:val="00783172"/>
    <w:rsid w:val="00783BF0"/>
    <w:rsid w:val="00785442"/>
    <w:rsid w:val="00785715"/>
    <w:rsid w:val="00790BCF"/>
    <w:rsid w:val="00792770"/>
    <w:rsid w:val="0079379D"/>
    <w:rsid w:val="00794A55"/>
    <w:rsid w:val="00796207"/>
    <w:rsid w:val="00796A41"/>
    <w:rsid w:val="0079758A"/>
    <w:rsid w:val="00797AB4"/>
    <w:rsid w:val="007A0771"/>
    <w:rsid w:val="007A0930"/>
    <w:rsid w:val="007A0BEC"/>
    <w:rsid w:val="007A26FF"/>
    <w:rsid w:val="007A38F7"/>
    <w:rsid w:val="007A3DE7"/>
    <w:rsid w:val="007A477B"/>
    <w:rsid w:val="007A52B9"/>
    <w:rsid w:val="007B0D77"/>
    <w:rsid w:val="007B22C9"/>
    <w:rsid w:val="007B30AC"/>
    <w:rsid w:val="007B5885"/>
    <w:rsid w:val="007B723E"/>
    <w:rsid w:val="007B76EA"/>
    <w:rsid w:val="007C0362"/>
    <w:rsid w:val="007C1146"/>
    <w:rsid w:val="007C1913"/>
    <w:rsid w:val="007C30EA"/>
    <w:rsid w:val="007C3C5A"/>
    <w:rsid w:val="007C4A33"/>
    <w:rsid w:val="007C58B4"/>
    <w:rsid w:val="007D00AB"/>
    <w:rsid w:val="007D10C8"/>
    <w:rsid w:val="007D279B"/>
    <w:rsid w:val="007D28E5"/>
    <w:rsid w:val="007D3865"/>
    <w:rsid w:val="007D62FC"/>
    <w:rsid w:val="007D7265"/>
    <w:rsid w:val="007E06F6"/>
    <w:rsid w:val="007E184A"/>
    <w:rsid w:val="007E25B7"/>
    <w:rsid w:val="007E42BA"/>
    <w:rsid w:val="007E4BD1"/>
    <w:rsid w:val="007E4FC8"/>
    <w:rsid w:val="007E524D"/>
    <w:rsid w:val="007E7242"/>
    <w:rsid w:val="007E7D5B"/>
    <w:rsid w:val="007F2158"/>
    <w:rsid w:val="007F3E11"/>
    <w:rsid w:val="007F3FCA"/>
    <w:rsid w:val="007F56E9"/>
    <w:rsid w:val="007F6644"/>
    <w:rsid w:val="007F73BE"/>
    <w:rsid w:val="008013EE"/>
    <w:rsid w:val="008015FC"/>
    <w:rsid w:val="00804FA6"/>
    <w:rsid w:val="008066A6"/>
    <w:rsid w:val="008075E8"/>
    <w:rsid w:val="0080770E"/>
    <w:rsid w:val="00811F73"/>
    <w:rsid w:val="008121DD"/>
    <w:rsid w:val="0081393C"/>
    <w:rsid w:val="00814849"/>
    <w:rsid w:val="00814B22"/>
    <w:rsid w:val="00815832"/>
    <w:rsid w:val="00816810"/>
    <w:rsid w:val="00816EF1"/>
    <w:rsid w:val="00817967"/>
    <w:rsid w:val="00820AF3"/>
    <w:rsid w:val="008216AF"/>
    <w:rsid w:val="008221E4"/>
    <w:rsid w:val="00822567"/>
    <w:rsid w:val="008232A1"/>
    <w:rsid w:val="0082457A"/>
    <w:rsid w:val="00826821"/>
    <w:rsid w:val="008303C4"/>
    <w:rsid w:val="0083044D"/>
    <w:rsid w:val="00831CFB"/>
    <w:rsid w:val="00832276"/>
    <w:rsid w:val="008333CD"/>
    <w:rsid w:val="00834DE9"/>
    <w:rsid w:val="00835316"/>
    <w:rsid w:val="00835408"/>
    <w:rsid w:val="0083603D"/>
    <w:rsid w:val="00840E44"/>
    <w:rsid w:val="00841B0A"/>
    <w:rsid w:val="00841D95"/>
    <w:rsid w:val="00846C9B"/>
    <w:rsid w:val="0085110E"/>
    <w:rsid w:val="00851192"/>
    <w:rsid w:val="0085238D"/>
    <w:rsid w:val="00852D54"/>
    <w:rsid w:val="00853BF1"/>
    <w:rsid w:val="008549F6"/>
    <w:rsid w:val="00855AB3"/>
    <w:rsid w:val="00856BC2"/>
    <w:rsid w:val="00856D61"/>
    <w:rsid w:val="00856E4A"/>
    <w:rsid w:val="00857267"/>
    <w:rsid w:val="008600D2"/>
    <w:rsid w:val="00860C9A"/>
    <w:rsid w:val="00863ED0"/>
    <w:rsid w:val="00871854"/>
    <w:rsid w:val="008730DB"/>
    <w:rsid w:val="008740B5"/>
    <w:rsid w:val="00874FFA"/>
    <w:rsid w:val="0087510A"/>
    <w:rsid w:val="00875CBE"/>
    <w:rsid w:val="00875CD9"/>
    <w:rsid w:val="008808D5"/>
    <w:rsid w:val="00880D15"/>
    <w:rsid w:val="00882C7E"/>
    <w:rsid w:val="00885955"/>
    <w:rsid w:val="008907CF"/>
    <w:rsid w:val="008911C8"/>
    <w:rsid w:val="00891A46"/>
    <w:rsid w:val="00892FC5"/>
    <w:rsid w:val="0089375B"/>
    <w:rsid w:val="0089394C"/>
    <w:rsid w:val="008962D3"/>
    <w:rsid w:val="008966DB"/>
    <w:rsid w:val="008A00DD"/>
    <w:rsid w:val="008A121D"/>
    <w:rsid w:val="008A1816"/>
    <w:rsid w:val="008A29E2"/>
    <w:rsid w:val="008A46B2"/>
    <w:rsid w:val="008A4C0B"/>
    <w:rsid w:val="008A54D6"/>
    <w:rsid w:val="008A6101"/>
    <w:rsid w:val="008A69F9"/>
    <w:rsid w:val="008B07F3"/>
    <w:rsid w:val="008B57D4"/>
    <w:rsid w:val="008B7898"/>
    <w:rsid w:val="008C0F28"/>
    <w:rsid w:val="008C1065"/>
    <w:rsid w:val="008C12AE"/>
    <w:rsid w:val="008C1BB1"/>
    <w:rsid w:val="008C2ED5"/>
    <w:rsid w:val="008C333F"/>
    <w:rsid w:val="008C5326"/>
    <w:rsid w:val="008C5476"/>
    <w:rsid w:val="008C5E5C"/>
    <w:rsid w:val="008C6E37"/>
    <w:rsid w:val="008C6E69"/>
    <w:rsid w:val="008C701B"/>
    <w:rsid w:val="008C7F41"/>
    <w:rsid w:val="008D1B92"/>
    <w:rsid w:val="008D263B"/>
    <w:rsid w:val="008D27F0"/>
    <w:rsid w:val="008D5869"/>
    <w:rsid w:val="008D5ABE"/>
    <w:rsid w:val="008E0E18"/>
    <w:rsid w:val="008E2A99"/>
    <w:rsid w:val="008E49EA"/>
    <w:rsid w:val="008E4DEA"/>
    <w:rsid w:val="008F0D68"/>
    <w:rsid w:val="008F3C79"/>
    <w:rsid w:val="008F5496"/>
    <w:rsid w:val="008F5F6D"/>
    <w:rsid w:val="008F62E6"/>
    <w:rsid w:val="0090074A"/>
    <w:rsid w:val="009008F0"/>
    <w:rsid w:val="00901AC1"/>
    <w:rsid w:val="00902217"/>
    <w:rsid w:val="00903E7D"/>
    <w:rsid w:val="00903EDF"/>
    <w:rsid w:val="00905F46"/>
    <w:rsid w:val="0090616B"/>
    <w:rsid w:val="00906A06"/>
    <w:rsid w:val="00907025"/>
    <w:rsid w:val="0090799B"/>
    <w:rsid w:val="00910ABB"/>
    <w:rsid w:val="00911A84"/>
    <w:rsid w:val="00913161"/>
    <w:rsid w:val="00913CFD"/>
    <w:rsid w:val="00913EA3"/>
    <w:rsid w:val="00913F14"/>
    <w:rsid w:val="00916562"/>
    <w:rsid w:val="009171C8"/>
    <w:rsid w:val="009173C3"/>
    <w:rsid w:val="00917785"/>
    <w:rsid w:val="00920684"/>
    <w:rsid w:val="0092135D"/>
    <w:rsid w:val="009220B4"/>
    <w:rsid w:val="009223E2"/>
    <w:rsid w:val="00925688"/>
    <w:rsid w:val="00927C7F"/>
    <w:rsid w:val="009333EB"/>
    <w:rsid w:val="00933701"/>
    <w:rsid w:val="00933B45"/>
    <w:rsid w:val="00933D76"/>
    <w:rsid w:val="00934127"/>
    <w:rsid w:val="009345A1"/>
    <w:rsid w:val="00934E0E"/>
    <w:rsid w:val="009350B3"/>
    <w:rsid w:val="00935B1F"/>
    <w:rsid w:val="00937130"/>
    <w:rsid w:val="0094082A"/>
    <w:rsid w:val="00941211"/>
    <w:rsid w:val="00944298"/>
    <w:rsid w:val="0094437A"/>
    <w:rsid w:val="0094663F"/>
    <w:rsid w:val="009506B7"/>
    <w:rsid w:val="00950D4C"/>
    <w:rsid w:val="00952137"/>
    <w:rsid w:val="00952670"/>
    <w:rsid w:val="00952FEB"/>
    <w:rsid w:val="00954C30"/>
    <w:rsid w:val="009570D3"/>
    <w:rsid w:val="00957EEC"/>
    <w:rsid w:val="0096026D"/>
    <w:rsid w:val="00960377"/>
    <w:rsid w:val="0096269D"/>
    <w:rsid w:val="00962918"/>
    <w:rsid w:val="00962F3F"/>
    <w:rsid w:val="00966F52"/>
    <w:rsid w:val="009677E2"/>
    <w:rsid w:val="00967D14"/>
    <w:rsid w:val="009709F1"/>
    <w:rsid w:val="0097328C"/>
    <w:rsid w:val="009733A2"/>
    <w:rsid w:val="009741F4"/>
    <w:rsid w:val="00977322"/>
    <w:rsid w:val="00977A4E"/>
    <w:rsid w:val="00981FB7"/>
    <w:rsid w:val="0098461A"/>
    <w:rsid w:val="0098605A"/>
    <w:rsid w:val="00986162"/>
    <w:rsid w:val="009902BE"/>
    <w:rsid w:val="009916D3"/>
    <w:rsid w:val="00991B56"/>
    <w:rsid w:val="00994276"/>
    <w:rsid w:val="00995550"/>
    <w:rsid w:val="0099587F"/>
    <w:rsid w:val="00995D60"/>
    <w:rsid w:val="009979C9"/>
    <w:rsid w:val="009A468E"/>
    <w:rsid w:val="009A651D"/>
    <w:rsid w:val="009A72D0"/>
    <w:rsid w:val="009A7C33"/>
    <w:rsid w:val="009B1D1F"/>
    <w:rsid w:val="009B1D67"/>
    <w:rsid w:val="009B1E63"/>
    <w:rsid w:val="009B1FD2"/>
    <w:rsid w:val="009B2710"/>
    <w:rsid w:val="009B3A81"/>
    <w:rsid w:val="009B4B0F"/>
    <w:rsid w:val="009C0090"/>
    <w:rsid w:val="009C066F"/>
    <w:rsid w:val="009C159E"/>
    <w:rsid w:val="009C197C"/>
    <w:rsid w:val="009C25D0"/>
    <w:rsid w:val="009D00D7"/>
    <w:rsid w:val="009D0163"/>
    <w:rsid w:val="009D0782"/>
    <w:rsid w:val="009D0F1B"/>
    <w:rsid w:val="009D3B7A"/>
    <w:rsid w:val="009D431D"/>
    <w:rsid w:val="009D5632"/>
    <w:rsid w:val="009D578A"/>
    <w:rsid w:val="009D5AE3"/>
    <w:rsid w:val="009D63BF"/>
    <w:rsid w:val="009D68C9"/>
    <w:rsid w:val="009E0FF8"/>
    <w:rsid w:val="009E138B"/>
    <w:rsid w:val="009E2CB1"/>
    <w:rsid w:val="009E6316"/>
    <w:rsid w:val="009E7304"/>
    <w:rsid w:val="009E7633"/>
    <w:rsid w:val="009F1420"/>
    <w:rsid w:val="009F2C07"/>
    <w:rsid w:val="009F3D0D"/>
    <w:rsid w:val="009F3EC8"/>
    <w:rsid w:val="009F5E83"/>
    <w:rsid w:val="009F5F83"/>
    <w:rsid w:val="009F6943"/>
    <w:rsid w:val="009F6A59"/>
    <w:rsid w:val="009F71EA"/>
    <w:rsid w:val="00A00E5F"/>
    <w:rsid w:val="00A00E99"/>
    <w:rsid w:val="00A01949"/>
    <w:rsid w:val="00A020F8"/>
    <w:rsid w:val="00A03AA1"/>
    <w:rsid w:val="00A04FC2"/>
    <w:rsid w:val="00A0522A"/>
    <w:rsid w:val="00A0569C"/>
    <w:rsid w:val="00A07A1B"/>
    <w:rsid w:val="00A07F3B"/>
    <w:rsid w:val="00A1123C"/>
    <w:rsid w:val="00A127A9"/>
    <w:rsid w:val="00A153D3"/>
    <w:rsid w:val="00A154B2"/>
    <w:rsid w:val="00A17C32"/>
    <w:rsid w:val="00A206AA"/>
    <w:rsid w:val="00A218E9"/>
    <w:rsid w:val="00A2455E"/>
    <w:rsid w:val="00A26858"/>
    <w:rsid w:val="00A322FB"/>
    <w:rsid w:val="00A3349C"/>
    <w:rsid w:val="00A36CEF"/>
    <w:rsid w:val="00A36E37"/>
    <w:rsid w:val="00A371CF"/>
    <w:rsid w:val="00A37E98"/>
    <w:rsid w:val="00A40DA6"/>
    <w:rsid w:val="00A4213E"/>
    <w:rsid w:val="00A43AD7"/>
    <w:rsid w:val="00A43D9B"/>
    <w:rsid w:val="00A4459A"/>
    <w:rsid w:val="00A446D5"/>
    <w:rsid w:val="00A456BD"/>
    <w:rsid w:val="00A45DB3"/>
    <w:rsid w:val="00A45E24"/>
    <w:rsid w:val="00A512BB"/>
    <w:rsid w:val="00A51BE5"/>
    <w:rsid w:val="00A528BE"/>
    <w:rsid w:val="00A5378B"/>
    <w:rsid w:val="00A563FE"/>
    <w:rsid w:val="00A56622"/>
    <w:rsid w:val="00A61B9C"/>
    <w:rsid w:val="00A62973"/>
    <w:rsid w:val="00A62988"/>
    <w:rsid w:val="00A62B1C"/>
    <w:rsid w:val="00A64164"/>
    <w:rsid w:val="00A65ADE"/>
    <w:rsid w:val="00A678CB"/>
    <w:rsid w:val="00A7151B"/>
    <w:rsid w:val="00A72F68"/>
    <w:rsid w:val="00A763F1"/>
    <w:rsid w:val="00A802FA"/>
    <w:rsid w:val="00A814B6"/>
    <w:rsid w:val="00A82163"/>
    <w:rsid w:val="00A832DD"/>
    <w:rsid w:val="00A84C8D"/>
    <w:rsid w:val="00A8629B"/>
    <w:rsid w:val="00A8681B"/>
    <w:rsid w:val="00A86DFA"/>
    <w:rsid w:val="00A871B5"/>
    <w:rsid w:val="00A91CF9"/>
    <w:rsid w:val="00A92F9B"/>
    <w:rsid w:val="00A946F8"/>
    <w:rsid w:val="00A958A3"/>
    <w:rsid w:val="00A96AD8"/>
    <w:rsid w:val="00A972FA"/>
    <w:rsid w:val="00A974E2"/>
    <w:rsid w:val="00A97664"/>
    <w:rsid w:val="00A979D5"/>
    <w:rsid w:val="00A97AB0"/>
    <w:rsid w:val="00AA1D50"/>
    <w:rsid w:val="00AA20D2"/>
    <w:rsid w:val="00AA22A3"/>
    <w:rsid w:val="00AA2ABF"/>
    <w:rsid w:val="00AA3275"/>
    <w:rsid w:val="00AA4828"/>
    <w:rsid w:val="00AA4914"/>
    <w:rsid w:val="00AA7CD9"/>
    <w:rsid w:val="00AB12CF"/>
    <w:rsid w:val="00AB1745"/>
    <w:rsid w:val="00AB32CE"/>
    <w:rsid w:val="00AB4999"/>
    <w:rsid w:val="00AB5A1A"/>
    <w:rsid w:val="00AC0C68"/>
    <w:rsid w:val="00AC0CC8"/>
    <w:rsid w:val="00AC132B"/>
    <w:rsid w:val="00AC18AD"/>
    <w:rsid w:val="00AC1CE7"/>
    <w:rsid w:val="00AC5DEA"/>
    <w:rsid w:val="00AC77EC"/>
    <w:rsid w:val="00AC7DCC"/>
    <w:rsid w:val="00AD0471"/>
    <w:rsid w:val="00AD3CF7"/>
    <w:rsid w:val="00AD6057"/>
    <w:rsid w:val="00AE0EEC"/>
    <w:rsid w:val="00AE4493"/>
    <w:rsid w:val="00AF05DE"/>
    <w:rsid w:val="00AF1308"/>
    <w:rsid w:val="00AF3FE9"/>
    <w:rsid w:val="00AF4C1B"/>
    <w:rsid w:val="00AF611D"/>
    <w:rsid w:val="00AF6DC3"/>
    <w:rsid w:val="00AF6EA1"/>
    <w:rsid w:val="00AF787E"/>
    <w:rsid w:val="00AF79B2"/>
    <w:rsid w:val="00B00832"/>
    <w:rsid w:val="00B009CC"/>
    <w:rsid w:val="00B022C7"/>
    <w:rsid w:val="00B02A04"/>
    <w:rsid w:val="00B02A6F"/>
    <w:rsid w:val="00B03F6B"/>
    <w:rsid w:val="00B047DF"/>
    <w:rsid w:val="00B07011"/>
    <w:rsid w:val="00B07F07"/>
    <w:rsid w:val="00B1188A"/>
    <w:rsid w:val="00B1251D"/>
    <w:rsid w:val="00B13642"/>
    <w:rsid w:val="00B13E2E"/>
    <w:rsid w:val="00B1579A"/>
    <w:rsid w:val="00B15C03"/>
    <w:rsid w:val="00B1605A"/>
    <w:rsid w:val="00B174BC"/>
    <w:rsid w:val="00B22B7C"/>
    <w:rsid w:val="00B2318B"/>
    <w:rsid w:val="00B233CA"/>
    <w:rsid w:val="00B25FD6"/>
    <w:rsid w:val="00B26252"/>
    <w:rsid w:val="00B26617"/>
    <w:rsid w:val="00B31F47"/>
    <w:rsid w:val="00B33666"/>
    <w:rsid w:val="00B339AD"/>
    <w:rsid w:val="00B34B83"/>
    <w:rsid w:val="00B35118"/>
    <w:rsid w:val="00B35D6A"/>
    <w:rsid w:val="00B369DC"/>
    <w:rsid w:val="00B36CFD"/>
    <w:rsid w:val="00B36DD0"/>
    <w:rsid w:val="00B376AC"/>
    <w:rsid w:val="00B42788"/>
    <w:rsid w:val="00B43240"/>
    <w:rsid w:val="00B43B1D"/>
    <w:rsid w:val="00B44D6E"/>
    <w:rsid w:val="00B45DC0"/>
    <w:rsid w:val="00B45E0C"/>
    <w:rsid w:val="00B50D02"/>
    <w:rsid w:val="00B51E90"/>
    <w:rsid w:val="00B55FC6"/>
    <w:rsid w:val="00B56DB2"/>
    <w:rsid w:val="00B604E4"/>
    <w:rsid w:val="00B60E27"/>
    <w:rsid w:val="00B63100"/>
    <w:rsid w:val="00B64F9E"/>
    <w:rsid w:val="00B65980"/>
    <w:rsid w:val="00B662D6"/>
    <w:rsid w:val="00B709B5"/>
    <w:rsid w:val="00B71563"/>
    <w:rsid w:val="00B7298B"/>
    <w:rsid w:val="00B72E8B"/>
    <w:rsid w:val="00B735A7"/>
    <w:rsid w:val="00B738E0"/>
    <w:rsid w:val="00B73BB0"/>
    <w:rsid w:val="00B741C4"/>
    <w:rsid w:val="00B767DA"/>
    <w:rsid w:val="00B77514"/>
    <w:rsid w:val="00B7797F"/>
    <w:rsid w:val="00B80013"/>
    <w:rsid w:val="00B8079F"/>
    <w:rsid w:val="00B81AED"/>
    <w:rsid w:val="00B81CE2"/>
    <w:rsid w:val="00B836BD"/>
    <w:rsid w:val="00B84947"/>
    <w:rsid w:val="00B90B96"/>
    <w:rsid w:val="00B92E3E"/>
    <w:rsid w:val="00B94306"/>
    <w:rsid w:val="00B94945"/>
    <w:rsid w:val="00B954E3"/>
    <w:rsid w:val="00B955D1"/>
    <w:rsid w:val="00B95CC7"/>
    <w:rsid w:val="00B960EC"/>
    <w:rsid w:val="00BA0608"/>
    <w:rsid w:val="00BA0CE0"/>
    <w:rsid w:val="00BA1960"/>
    <w:rsid w:val="00BA2B83"/>
    <w:rsid w:val="00BA2CB4"/>
    <w:rsid w:val="00BA4107"/>
    <w:rsid w:val="00BA4D8E"/>
    <w:rsid w:val="00BA6C08"/>
    <w:rsid w:val="00BA6CE1"/>
    <w:rsid w:val="00BA6F85"/>
    <w:rsid w:val="00BA7970"/>
    <w:rsid w:val="00BB126A"/>
    <w:rsid w:val="00BB191A"/>
    <w:rsid w:val="00BB2A12"/>
    <w:rsid w:val="00BB2B6B"/>
    <w:rsid w:val="00BB3245"/>
    <w:rsid w:val="00BB46BF"/>
    <w:rsid w:val="00BB49D9"/>
    <w:rsid w:val="00BB5295"/>
    <w:rsid w:val="00BC0697"/>
    <w:rsid w:val="00BC27BF"/>
    <w:rsid w:val="00BC2932"/>
    <w:rsid w:val="00BC4F1D"/>
    <w:rsid w:val="00BD014C"/>
    <w:rsid w:val="00BD0BC1"/>
    <w:rsid w:val="00BD38BD"/>
    <w:rsid w:val="00BD45D9"/>
    <w:rsid w:val="00BD6434"/>
    <w:rsid w:val="00BD67DC"/>
    <w:rsid w:val="00BE17ED"/>
    <w:rsid w:val="00BE1DBD"/>
    <w:rsid w:val="00BE27B8"/>
    <w:rsid w:val="00BE497A"/>
    <w:rsid w:val="00BE6BF3"/>
    <w:rsid w:val="00BE70DB"/>
    <w:rsid w:val="00BE7472"/>
    <w:rsid w:val="00BF1207"/>
    <w:rsid w:val="00BF19D3"/>
    <w:rsid w:val="00BF1A56"/>
    <w:rsid w:val="00BF23C8"/>
    <w:rsid w:val="00BF3107"/>
    <w:rsid w:val="00BF3CEC"/>
    <w:rsid w:val="00BF3E42"/>
    <w:rsid w:val="00BF401D"/>
    <w:rsid w:val="00BF4516"/>
    <w:rsid w:val="00BF47D8"/>
    <w:rsid w:val="00BF5C32"/>
    <w:rsid w:val="00BF7667"/>
    <w:rsid w:val="00BF78D2"/>
    <w:rsid w:val="00BF7AD6"/>
    <w:rsid w:val="00BF7BBC"/>
    <w:rsid w:val="00C00080"/>
    <w:rsid w:val="00C01EC6"/>
    <w:rsid w:val="00C0306B"/>
    <w:rsid w:val="00C06DDD"/>
    <w:rsid w:val="00C1184B"/>
    <w:rsid w:val="00C1214C"/>
    <w:rsid w:val="00C151DF"/>
    <w:rsid w:val="00C168CC"/>
    <w:rsid w:val="00C16BAB"/>
    <w:rsid w:val="00C22262"/>
    <w:rsid w:val="00C254D4"/>
    <w:rsid w:val="00C26D0E"/>
    <w:rsid w:val="00C31A45"/>
    <w:rsid w:val="00C31E95"/>
    <w:rsid w:val="00C3310D"/>
    <w:rsid w:val="00C3318F"/>
    <w:rsid w:val="00C34EE6"/>
    <w:rsid w:val="00C3501D"/>
    <w:rsid w:val="00C35765"/>
    <w:rsid w:val="00C37685"/>
    <w:rsid w:val="00C376BA"/>
    <w:rsid w:val="00C40FB4"/>
    <w:rsid w:val="00C45218"/>
    <w:rsid w:val="00C5069E"/>
    <w:rsid w:val="00C537A6"/>
    <w:rsid w:val="00C54EEE"/>
    <w:rsid w:val="00C550EF"/>
    <w:rsid w:val="00C55617"/>
    <w:rsid w:val="00C57847"/>
    <w:rsid w:val="00C624E1"/>
    <w:rsid w:val="00C62C72"/>
    <w:rsid w:val="00C63555"/>
    <w:rsid w:val="00C6403C"/>
    <w:rsid w:val="00C67180"/>
    <w:rsid w:val="00C67AAB"/>
    <w:rsid w:val="00C70F9B"/>
    <w:rsid w:val="00C71C83"/>
    <w:rsid w:val="00C72BAB"/>
    <w:rsid w:val="00C742BA"/>
    <w:rsid w:val="00C74F8F"/>
    <w:rsid w:val="00C75A1A"/>
    <w:rsid w:val="00C8256D"/>
    <w:rsid w:val="00C826B7"/>
    <w:rsid w:val="00C83C57"/>
    <w:rsid w:val="00C84638"/>
    <w:rsid w:val="00C86709"/>
    <w:rsid w:val="00C90AE4"/>
    <w:rsid w:val="00C91A66"/>
    <w:rsid w:val="00C91B9E"/>
    <w:rsid w:val="00C9282E"/>
    <w:rsid w:val="00C939E6"/>
    <w:rsid w:val="00C9524F"/>
    <w:rsid w:val="00C95ABD"/>
    <w:rsid w:val="00CA0C7F"/>
    <w:rsid w:val="00CA3797"/>
    <w:rsid w:val="00CA458B"/>
    <w:rsid w:val="00CA4CF1"/>
    <w:rsid w:val="00CA5DC4"/>
    <w:rsid w:val="00CB06CB"/>
    <w:rsid w:val="00CB06ED"/>
    <w:rsid w:val="00CB3068"/>
    <w:rsid w:val="00CB3730"/>
    <w:rsid w:val="00CB64F2"/>
    <w:rsid w:val="00CB7584"/>
    <w:rsid w:val="00CB781B"/>
    <w:rsid w:val="00CC00BE"/>
    <w:rsid w:val="00CD0D87"/>
    <w:rsid w:val="00CD187D"/>
    <w:rsid w:val="00CD27B6"/>
    <w:rsid w:val="00CD4232"/>
    <w:rsid w:val="00CD62A4"/>
    <w:rsid w:val="00CE13D5"/>
    <w:rsid w:val="00CE1AC4"/>
    <w:rsid w:val="00CE2BDC"/>
    <w:rsid w:val="00CE5F05"/>
    <w:rsid w:val="00CE6A2C"/>
    <w:rsid w:val="00CE6B1C"/>
    <w:rsid w:val="00CE74DA"/>
    <w:rsid w:val="00CF0E52"/>
    <w:rsid w:val="00CF148B"/>
    <w:rsid w:val="00CF1DC0"/>
    <w:rsid w:val="00CF1E4D"/>
    <w:rsid w:val="00CF4B52"/>
    <w:rsid w:val="00CF4F08"/>
    <w:rsid w:val="00CF557F"/>
    <w:rsid w:val="00CF6F14"/>
    <w:rsid w:val="00D01197"/>
    <w:rsid w:val="00D01DA3"/>
    <w:rsid w:val="00D02299"/>
    <w:rsid w:val="00D03456"/>
    <w:rsid w:val="00D03879"/>
    <w:rsid w:val="00D04A17"/>
    <w:rsid w:val="00D0581E"/>
    <w:rsid w:val="00D067ED"/>
    <w:rsid w:val="00D06ED7"/>
    <w:rsid w:val="00D10811"/>
    <w:rsid w:val="00D11684"/>
    <w:rsid w:val="00D1288C"/>
    <w:rsid w:val="00D13253"/>
    <w:rsid w:val="00D136AC"/>
    <w:rsid w:val="00D1379C"/>
    <w:rsid w:val="00D13B93"/>
    <w:rsid w:val="00D156A9"/>
    <w:rsid w:val="00D16BD7"/>
    <w:rsid w:val="00D16D19"/>
    <w:rsid w:val="00D20518"/>
    <w:rsid w:val="00D21962"/>
    <w:rsid w:val="00D22119"/>
    <w:rsid w:val="00D2217E"/>
    <w:rsid w:val="00D231C2"/>
    <w:rsid w:val="00D23835"/>
    <w:rsid w:val="00D23A29"/>
    <w:rsid w:val="00D26EF9"/>
    <w:rsid w:val="00D2755E"/>
    <w:rsid w:val="00D27699"/>
    <w:rsid w:val="00D301F2"/>
    <w:rsid w:val="00D30401"/>
    <w:rsid w:val="00D30A17"/>
    <w:rsid w:val="00D3154B"/>
    <w:rsid w:val="00D32508"/>
    <w:rsid w:val="00D33D7C"/>
    <w:rsid w:val="00D3508B"/>
    <w:rsid w:val="00D36340"/>
    <w:rsid w:val="00D37317"/>
    <w:rsid w:val="00D37C05"/>
    <w:rsid w:val="00D37DF0"/>
    <w:rsid w:val="00D4100D"/>
    <w:rsid w:val="00D41D0E"/>
    <w:rsid w:val="00D41DA1"/>
    <w:rsid w:val="00D41F21"/>
    <w:rsid w:val="00D423B9"/>
    <w:rsid w:val="00D425DC"/>
    <w:rsid w:val="00D43746"/>
    <w:rsid w:val="00D451B4"/>
    <w:rsid w:val="00D45404"/>
    <w:rsid w:val="00D463A0"/>
    <w:rsid w:val="00D46BF9"/>
    <w:rsid w:val="00D47779"/>
    <w:rsid w:val="00D507B2"/>
    <w:rsid w:val="00D52BC2"/>
    <w:rsid w:val="00D55094"/>
    <w:rsid w:val="00D56052"/>
    <w:rsid w:val="00D609F8"/>
    <w:rsid w:val="00D615B8"/>
    <w:rsid w:val="00D61A60"/>
    <w:rsid w:val="00D64F12"/>
    <w:rsid w:val="00D65F5D"/>
    <w:rsid w:val="00D661C1"/>
    <w:rsid w:val="00D67AAE"/>
    <w:rsid w:val="00D71BE2"/>
    <w:rsid w:val="00D746D1"/>
    <w:rsid w:val="00D74E27"/>
    <w:rsid w:val="00D77E55"/>
    <w:rsid w:val="00D815B4"/>
    <w:rsid w:val="00D8289B"/>
    <w:rsid w:val="00D83E8F"/>
    <w:rsid w:val="00D84E02"/>
    <w:rsid w:val="00D84EE4"/>
    <w:rsid w:val="00D87201"/>
    <w:rsid w:val="00D908FA"/>
    <w:rsid w:val="00D92549"/>
    <w:rsid w:val="00D9306E"/>
    <w:rsid w:val="00D9363B"/>
    <w:rsid w:val="00D939D1"/>
    <w:rsid w:val="00D94184"/>
    <w:rsid w:val="00D948AB"/>
    <w:rsid w:val="00D950C0"/>
    <w:rsid w:val="00D96FFF"/>
    <w:rsid w:val="00DA00A5"/>
    <w:rsid w:val="00DA1B34"/>
    <w:rsid w:val="00DA1CD8"/>
    <w:rsid w:val="00DA2301"/>
    <w:rsid w:val="00DA52C2"/>
    <w:rsid w:val="00DB22EF"/>
    <w:rsid w:val="00DB47F7"/>
    <w:rsid w:val="00DC21AF"/>
    <w:rsid w:val="00DC251F"/>
    <w:rsid w:val="00DD128A"/>
    <w:rsid w:val="00DD1362"/>
    <w:rsid w:val="00DD15EA"/>
    <w:rsid w:val="00DD15F8"/>
    <w:rsid w:val="00DD2A7D"/>
    <w:rsid w:val="00DD4402"/>
    <w:rsid w:val="00DD6A1C"/>
    <w:rsid w:val="00DD75EA"/>
    <w:rsid w:val="00DE3DD0"/>
    <w:rsid w:val="00DE4950"/>
    <w:rsid w:val="00DE62B2"/>
    <w:rsid w:val="00DE6C78"/>
    <w:rsid w:val="00DE7A60"/>
    <w:rsid w:val="00DF2C6D"/>
    <w:rsid w:val="00DF352B"/>
    <w:rsid w:val="00DF4555"/>
    <w:rsid w:val="00DF55A9"/>
    <w:rsid w:val="00DF64A7"/>
    <w:rsid w:val="00E031BD"/>
    <w:rsid w:val="00E04015"/>
    <w:rsid w:val="00E042DF"/>
    <w:rsid w:val="00E0675D"/>
    <w:rsid w:val="00E075AA"/>
    <w:rsid w:val="00E12B72"/>
    <w:rsid w:val="00E14FEA"/>
    <w:rsid w:val="00E15F7D"/>
    <w:rsid w:val="00E17069"/>
    <w:rsid w:val="00E1708F"/>
    <w:rsid w:val="00E176FE"/>
    <w:rsid w:val="00E1793D"/>
    <w:rsid w:val="00E17DB4"/>
    <w:rsid w:val="00E203D0"/>
    <w:rsid w:val="00E20F73"/>
    <w:rsid w:val="00E210C4"/>
    <w:rsid w:val="00E2147C"/>
    <w:rsid w:val="00E215CE"/>
    <w:rsid w:val="00E21DAB"/>
    <w:rsid w:val="00E232AF"/>
    <w:rsid w:val="00E241E5"/>
    <w:rsid w:val="00E24BE5"/>
    <w:rsid w:val="00E268F2"/>
    <w:rsid w:val="00E26C06"/>
    <w:rsid w:val="00E27E45"/>
    <w:rsid w:val="00E30F9B"/>
    <w:rsid w:val="00E3146E"/>
    <w:rsid w:val="00E32322"/>
    <w:rsid w:val="00E32E88"/>
    <w:rsid w:val="00E330CB"/>
    <w:rsid w:val="00E332E9"/>
    <w:rsid w:val="00E33AF1"/>
    <w:rsid w:val="00E342B6"/>
    <w:rsid w:val="00E4001E"/>
    <w:rsid w:val="00E42ADC"/>
    <w:rsid w:val="00E4345B"/>
    <w:rsid w:val="00E46E74"/>
    <w:rsid w:val="00E47383"/>
    <w:rsid w:val="00E476F1"/>
    <w:rsid w:val="00E501C2"/>
    <w:rsid w:val="00E532A5"/>
    <w:rsid w:val="00E5357A"/>
    <w:rsid w:val="00E53B3B"/>
    <w:rsid w:val="00E56553"/>
    <w:rsid w:val="00E56AD2"/>
    <w:rsid w:val="00E574D0"/>
    <w:rsid w:val="00E576AD"/>
    <w:rsid w:val="00E604C0"/>
    <w:rsid w:val="00E6061D"/>
    <w:rsid w:val="00E62FBC"/>
    <w:rsid w:val="00E632A4"/>
    <w:rsid w:val="00E633EB"/>
    <w:rsid w:val="00E650B2"/>
    <w:rsid w:val="00E65AC8"/>
    <w:rsid w:val="00E66232"/>
    <w:rsid w:val="00E679F4"/>
    <w:rsid w:val="00E71013"/>
    <w:rsid w:val="00E71144"/>
    <w:rsid w:val="00E7273B"/>
    <w:rsid w:val="00E727AC"/>
    <w:rsid w:val="00E74115"/>
    <w:rsid w:val="00E754F2"/>
    <w:rsid w:val="00E76389"/>
    <w:rsid w:val="00E773A2"/>
    <w:rsid w:val="00E8043A"/>
    <w:rsid w:val="00E81B3A"/>
    <w:rsid w:val="00E82FBA"/>
    <w:rsid w:val="00E8399F"/>
    <w:rsid w:val="00E8478D"/>
    <w:rsid w:val="00E87A87"/>
    <w:rsid w:val="00E90F7E"/>
    <w:rsid w:val="00E91D66"/>
    <w:rsid w:val="00E93220"/>
    <w:rsid w:val="00E941BA"/>
    <w:rsid w:val="00E946AF"/>
    <w:rsid w:val="00E95FC4"/>
    <w:rsid w:val="00E96513"/>
    <w:rsid w:val="00E96A57"/>
    <w:rsid w:val="00E96C09"/>
    <w:rsid w:val="00E9735D"/>
    <w:rsid w:val="00E973C2"/>
    <w:rsid w:val="00E97B7A"/>
    <w:rsid w:val="00E97FB0"/>
    <w:rsid w:val="00EA249E"/>
    <w:rsid w:val="00EA41B2"/>
    <w:rsid w:val="00EA50A4"/>
    <w:rsid w:val="00EB2B13"/>
    <w:rsid w:val="00EB3961"/>
    <w:rsid w:val="00EB3E6F"/>
    <w:rsid w:val="00EB3EF3"/>
    <w:rsid w:val="00EB4BC2"/>
    <w:rsid w:val="00EB61AB"/>
    <w:rsid w:val="00EB7225"/>
    <w:rsid w:val="00EB7CEF"/>
    <w:rsid w:val="00EC0E0B"/>
    <w:rsid w:val="00EC199E"/>
    <w:rsid w:val="00EC27CF"/>
    <w:rsid w:val="00EC2A21"/>
    <w:rsid w:val="00EC31FC"/>
    <w:rsid w:val="00EC5D12"/>
    <w:rsid w:val="00EC789A"/>
    <w:rsid w:val="00EC7BA3"/>
    <w:rsid w:val="00ED0A12"/>
    <w:rsid w:val="00ED0D25"/>
    <w:rsid w:val="00ED1D8E"/>
    <w:rsid w:val="00ED1FEB"/>
    <w:rsid w:val="00ED25C6"/>
    <w:rsid w:val="00ED3D06"/>
    <w:rsid w:val="00ED6B86"/>
    <w:rsid w:val="00ED6D86"/>
    <w:rsid w:val="00ED746F"/>
    <w:rsid w:val="00EE0F5D"/>
    <w:rsid w:val="00EE342C"/>
    <w:rsid w:val="00EE3BDC"/>
    <w:rsid w:val="00EE5CFE"/>
    <w:rsid w:val="00EF0359"/>
    <w:rsid w:val="00EF1F23"/>
    <w:rsid w:val="00EF6DBE"/>
    <w:rsid w:val="00EF73D9"/>
    <w:rsid w:val="00F00C26"/>
    <w:rsid w:val="00F0454A"/>
    <w:rsid w:val="00F0535A"/>
    <w:rsid w:val="00F057BA"/>
    <w:rsid w:val="00F066B2"/>
    <w:rsid w:val="00F070D1"/>
    <w:rsid w:val="00F07A71"/>
    <w:rsid w:val="00F12FEC"/>
    <w:rsid w:val="00F14A37"/>
    <w:rsid w:val="00F14BA4"/>
    <w:rsid w:val="00F159C1"/>
    <w:rsid w:val="00F15AC0"/>
    <w:rsid w:val="00F15DDA"/>
    <w:rsid w:val="00F17CB8"/>
    <w:rsid w:val="00F21274"/>
    <w:rsid w:val="00F22882"/>
    <w:rsid w:val="00F233EB"/>
    <w:rsid w:val="00F25369"/>
    <w:rsid w:val="00F262A2"/>
    <w:rsid w:val="00F324E8"/>
    <w:rsid w:val="00F41043"/>
    <w:rsid w:val="00F441B9"/>
    <w:rsid w:val="00F442FA"/>
    <w:rsid w:val="00F45E77"/>
    <w:rsid w:val="00F45F62"/>
    <w:rsid w:val="00F47D81"/>
    <w:rsid w:val="00F50C97"/>
    <w:rsid w:val="00F51230"/>
    <w:rsid w:val="00F51617"/>
    <w:rsid w:val="00F5168D"/>
    <w:rsid w:val="00F522BC"/>
    <w:rsid w:val="00F5355D"/>
    <w:rsid w:val="00F5659A"/>
    <w:rsid w:val="00F578CA"/>
    <w:rsid w:val="00F578E7"/>
    <w:rsid w:val="00F60AC1"/>
    <w:rsid w:val="00F61704"/>
    <w:rsid w:val="00F61DD8"/>
    <w:rsid w:val="00F62489"/>
    <w:rsid w:val="00F627F6"/>
    <w:rsid w:val="00F62C31"/>
    <w:rsid w:val="00F64D5B"/>
    <w:rsid w:val="00F65639"/>
    <w:rsid w:val="00F663C3"/>
    <w:rsid w:val="00F677FF"/>
    <w:rsid w:val="00F701C1"/>
    <w:rsid w:val="00F707CF"/>
    <w:rsid w:val="00F70D09"/>
    <w:rsid w:val="00F70E44"/>
    <w:rsid w:val="00F71A6E"/>
    <w:rsid w:val="00F726D3"/>
    <w:rsid w:val="00F72A12"/>
    <w:rsid w:val="00F73F93"/>
    <w:rsid w:val="00F74C64"/>
    <w:rsid w:val="00F8073B"/>
    <w:rsid w:val="00F80EAD"/>
    <w:rsid w:val="00F84880"/>
    <w:rsid w:val="00F848D2"/>
    <w:rsid w:val="00F84F83"/>
    <w:rsid w:val="00F8654B"/>
    <w:rsid w:val="00F87933"/>
    <w:rsid w:val="00F90679"/>
    <w:rsid w:val="00F91A25"/>
    <w:rsid w:val="00F91AD2"/>
    <w:rsid w:val="00F92A01"/>
    <w:rsid w:val="00F93039"/>
    <w:rsid w:val="00F93F69"/>
    <w:rsid w:val="00F965DA"/>
    <w:rsid w:val="00F96686"/>
    <w:rsid w:val="00FA096E"/>
    <w:rsid w:val="00FA1E71"/>
    <w:rsid w:val="00FA1F75"/>
    <w:rsid w:val="00FA257C"/>
    <w:rsid w:val="00FA35A4"/>
    <w:rsid w:val="00FA35B9"/>
    <w:rsid w:val="00FA4FEF"/>
    <w:rsid w:val="00FA6D08"/>
    <w:rsid w:val="00FA7062"/>
    <w:rsid w:val="00FA75B0"/>
    <w:rsid w:val="00FB0CDE"/>
    <w:rsid w:val="00FB1746"/>
    <w:rsid w:val="00FB39E0"/>
    <w:rsid w:val="00FB4A96"/>
    <w:rsid w:val="00FB4F50"/>
    <w:rsid w:val="00FB5444"/>
    <w:rsid w:val="00FB5E00"/>
    <w:rsid w:val="00FB6736"/>
    <w:rsid w:val="00FB68E4"/>
    <w:rsid w:val="00FC0CE7"/>
    <w:rsid w:val="00FC3F77"/>
    <w:rsid w:val="00FC415B"/>
    <w:rsid w:val="00FC4261"/>
    <w:rsid w:val="00FC49F9"/>
    <w:rsid w:val="00FD0A92"/>
    <w:rsid w:val="00FD3CAF"/>
    <w:rsid w:val="00FD4964"/>
    <w:rsid w:val="00FD5F2C"/>
    <w:rsid w:val="00FD61DA"/>
    <w:rsid w:val="00FE169C"/>
    <w:rsid w:val="00FE1CD7"/>
    <w:rsid w:val="00FE245F"/>
    <w:rsid w:val="00FE4E52"/>
    <w:rsid w:val="00FE55C0"/>
    <w:rsid w:val="00FE62FF"/>
    <w:rsid w:val="00FF2200"/>
    <w:rsid w:val="00FF2BEC"/>
    <w:rsid w:val="00FF2C9B"/>
    <w:rsid w:val="00FF33F1"/>
    <w:rsid w:val="00FF6A4F"/>
    <w:rsid w:val="00FF6B14"/>
    <w:rsid w:val="00FF7E51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D0798"/>
  <w15:docId w15:val="{C59CB15B-83BC-4816-A1E1-5C8C079C4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36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53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19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19A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3C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rsid w:val="006B4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6B4D95"/>
    <w:rPr>
      <w:rFonts w:ascii="Candara" w:hAnsi="Candara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List Paragraph"/>
    <w:basedOn w:val="a"/>
    <w:uiPriority w:val="34"/>
    <w:qFormat/>
    <w:rsid w:val="00E90F7E"/>
    <w:pPr>
      <w:ind w:left="720"/>
      <w:contextualSpacing/>
    </w:pPr>
  </w:style>
  <w:style w:type="character" w:styleId="a7">
    <w:name w:val="Hyperlink"/>
    <w:uiPriority w:val="99"/>
    <w:unhideWhenUsed/>
    <w:rsid w:val="009F6943"/>
    <w:rPr>
      <w:color w:val="0000FF"/>
      <w:u w:val="single"/>
    </w:rPr>
  </w:style>
  <w:style w:type="paragraph" w:styleId="a8">
    <w:name w:val="No Spacing"/>
    <w:uiPriority w:val="1"/>
    <w:qFormat/>
    <w:rsid w:val="009F694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9F694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F6943"/>
    <w:rPr>
      <w:sz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F69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F694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F694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1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E90E0-01F5-4B79-A470-14C32BFAC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 Н П</dc:creator>
  <cp:lastModifiedBy>Шангареева Инна Григорьевна</cp:lastModifiedBy>
  <cp:revision>5</cp:revision>
  <cp:lastPrinted>2022-03-02T06:13:00Z</cp:lastPrinted>
  <dcterms:created xsi:type="dcterms:W3CDTF">2025-09-01T05:11:00Z</dcterms:created>
  <dcterms:modified xsi:type="dcterms:W3CDTF">2025-09-12T04:29:00Z</dcterms:modified>
</cp:coreProperties>
</file>